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85E03"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景德镇市第一人民医院全院分体式空调、小家电、水泵维保服务需求</w:t>
      </w:r>
    </w:p>
    <w:p w14:paraId="23BBC07C">
      <w:pPr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4423"/>
        <w:gridCol w:w="2985"/>
      </w:tblGrid>
      <w:tr w14:paraId="4684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5FBEAC2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23" w:type="dxa"/>
          </w:tcPr>
          <w:p w14:paraId="0EA8CA6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服务项目名称</w:t>
            </w:r>
          </w:p>
        </w:tc>
        <w:tc>
          <w:tcPr>
            <w:tcW w:w="2985" w:type="dxa"/>
          </w:tcPr>
          <w:p w14:paraId="486AF67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692A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3C6685C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23" w:type="dxa"/>
          </w:tcPr>
          <w:p w14:paraId="6C7D6D8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全院分体式空调</w:t>
            </w:r>
          </w:p>
        </w:tc>
        <w:tc>
          <w:tcPr>
            <w:tcW w:w="2985" w:type="dxa"/>
          </w:tcPr>
          <w:p w14:paraId="5A15BA6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668台</w:t>
            </w:r>
          </w:p>
        </w:tc>
      </w:tr>
      <w:tr w14:paraId="033A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6032AE1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23" w:type="dxa"/>
          </w:tcPr>
          <w:p w14:paraId="12CB7C7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中央空调</w:t>
            </w:r>
          </w:p>
        </w:tc>
        <w:tc>
          <w:tcPr>
            <w:tcW w:w="2985" w:type="dxa"/>
          </w:tcPr>
          <w:p w14:paraId="0CF901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13台</w:t>
            </w:r>
          </w:p>
        </w:tc>
      </w:tr>
      <w:tr w14:paraId="5ED2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7109A4B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23" w:type="dxa"/>
          </w:tcPr>
          <w:p w14:paraId="00A34F5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空气源热泵（空气能热水机组）</w:t>
            </w:r>
          </w:p>
        </w:tc>
        <w:tc>
          <w:tcPr>
            <w:tcW w:w="2985" w:type="dxa"/>
          </w:tcPr>
          <w:p w14:paraId="35DB44F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9台</w:t>
            </w:r>
          </w:p>
        </w:tc>
      </w:tr>
      <w:tr w14:paraId="7CEC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6A5E8E1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23" w:type="dxa"/>
          </w:tcPr>
          <w:p w14:paraId="582885D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冷库机组</w:t>
            </w:r>
          </w:p>
        </w:tc>
        <w:tc>
          <w:tcPr>
            <w:tcW w:w="2985" w:type="dxa"/>
          </w:tcPr>
          <w:p w14:paraId="33C89A3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2座</w:t>
            </w:r>
          </w:p>
        </w:tc>
      </w:tr>
      <w:tr w14:paraId="113D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2AA7D1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23" w:type="dxa"/>
          </w:tcPr>
          <w:p w14:paraId="53390F7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急诊大楼风机盘管</w:t>
            </w:r>
          </w:p>
        </w:tc>
        <w:tc>
          <w:tcPr>
            <w:tcW w:w="2985" w:type="dxa"/>
          </w:tcPr>
          <w:p w14:paraId="22A720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487台</w:t>
            </w:r>
          </w:p>
        </w:tc>
      </w:tr>
      <w:tr w14:paraId="016B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2C38A34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23" w:type="dxa"/>
          </w:tcPr>
          <w:p w14:paraId="69ADD9B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急诊大楼出风口</w:t>
            </w:r>
          </w:p>
        </w:tc>
        <w:tc>
          <w:tcPr>
            <w:tcW w:w="2985" w:type="dxa"/>
          </w:tcPr>
          <w:p w14:paraId="51C304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593个</w:t>
            </w:r>
          </w:p>
        </w:tc>
      </w:tr>
      <w:tr w14:paraId="7B44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027159E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423" w:type="dxa"/>
          </w:tcPr>
          <w:p w14:paraId="58F6CD9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急诊大楼回风口</w:t>
            </w:r>
          </w:p>
        </w:tc>
        <w:tc>
          <w:tcPr>
            <w:tcW w:w="2985" w:type="dxa"/>
          </w:tcPr>
          <w:p w14:paraId="1AB33D8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487个</w:t>
            </w:r>
          </w:p>
        </w:tc>
      </w:tr>
      <w:tr w14:paraId="4EDD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7375F3A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423" w:type="dxa"/>
          </w:tcPr>
          <w:p w14:paraId="38D04357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急诊大楼冷却管道</w:t>
            </w:r>
          </w:p>
        </w:tc>
        <w:tc>
          <w:tcPr>
            <w:tcW w:w="2985" w:type="dxa"/>
          </w:tcPr>
          <w:p w14:paraId="0C66EB3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</w:tr>
      <w:tr w14:paraId="11A3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center"/>
          </w:tcPr>
          <w:p w14:paraId="723A39A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423" w:type="dxa"/>
          </w:tcPr>
          <w:p w14:paraId="2043234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急诊大楼冷冻管道</w:t>
            </w:r>
          </w:p>
        </w:tc>
        <w:tc>
          <w:tcPr>
            <w:tcW w:w="2985" w:type="dxa"/>
          </w:tcPr>
          <w:p w14:paraId="45F7E8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</w:tr>
      <w:tr w14:paraId="596E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2CC10C7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423" w:type="dxa"/>
          </w:tcPr>
          <w:p w14:paraId="08E21AA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急诊大楼冷却塔</w:t>
            </w:r>
          </w:p>
        </w:tc>
        <w:tc>
          <w:tcPr>
            <w:tcW w:w="2985" w:type="dxa"/>
          </w:tcPr>
          <w:p w14:paraId="43A91A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2座</w:t>
            </w:r>
          </w:p>
        </w:tc>
      </w:tr>
      <w:tr w14:paraId="597F1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center"/>
          </w:tcPr>
          <w:p w14:paraId="7C91E54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423" w:type="dxa"/>
            <w:vAlign w:val="center"/>
          </w:tcPr>
          <w:p w14:paraId="2AC96C8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二次供水泵房水泵</w:t>
            </w:r>
          </w:p>
        </w:tc>
        <w:tc>
          <w:tcPr>
            <w:tcW w:w="2985" w:type="dxa"/>
            <w:vAlign w:val="center"/>
          </w:tcPr>
          <w:p w14:paraId="38C45B4B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10台（具体以实际为准）</w:t>
            </w:r>
          </w:p>
        </w:tc>
      </w:tr>
      <w:tr w14:paraId="1B4C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252BA96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423" w:type="dxa"/>
            <w:vAlign w:val="top"/>
          </w:tcPr>
          <w:p w14:paraId="4B6BDAB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二次供水泵房控制箱</w:t>
            </w:r>
          </w:p>
        </w:tc>
        <w:tc>
          <w:tcPr>
            <w:tcW w:w="2985" w:type="dxa"/>
          </w:tcPr>
          <w:p w14:paraId="51F2BE6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5台</w:t>
            </w:r>
          </w:p>
        </w:tc>
      </w:tr>
      <w:tr w14:paraId="7024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7353E8C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423" w:type="dxa"/>
            <w:vAlign w:val="center"/>
          </w:tcPr>
          <w:p w14:paraId="409BC5B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小家电维修</w:t>
            </w:r>
          </w:p>
        </w:tc>
        <w:tc>
          <w:tcPr>
            <w:tcW w:w="2985" w:type="dxa"/>
            <w:vAlign w:val="center"/>
          </w:tcPr>
          <w:p w14:paraId="7A06C8D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微波炉40台、冰箱40台（具体以实际为准）</w:t>
            </w:r>
          </w:p>
        </w:tc>
      </w:tr>
      <w:tr w14:paraId="7BA4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4F468D2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423" w:type="dxa"/>
            <w:vAlign w:val="top"/>
          </w:tcPr>
          <w:p w14:paraId="300E3F1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多联模块机</w:t>
            </w:r>
          </w:p>
        </w:tc>
        <w:tc>
          <w:tcPr>
            <w:tcW w:w="2985" w:type="dxa"/>
          </w:tcPr>
          <w:p w14:paraId="58E882D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5组</w:t>
            </w:r>
          </w:p>
        </w:tc>
      </w:tr>
      <w:tr w14:paraId="02F5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141CBEC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423" w:type="dxa"/>
          </w:tcPr>
          <w:p w14:paraId="07C0A46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外科大楼空调主机</w:t>
            </w:r>
          </w:p>
        </w:tc>
        <w:tc>
          <w:tcPr>
            <w:tcW w:w="2985" w:type="dxa"/>
          </w:tcPr>
          <w:p w14:paraId="081BF8E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</w:tr>
      <w:tr w14:paraId="670A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58FAB8E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423" w:type="dxa"/>
          </w:tcPr>
          <w:p w14:paraId="1812FB0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外科大楼空调主机</w:t>
            </w:r>
          </w:p>
        </w:tc>
        <w:tc>
          <w:tcPr>
            <w:tcW w:w="2985" w:type="dxa"/>
          </w:tcPr>
          <w:p w14:paraId="44A9812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</w:tr>
      <w:tr w14:paraId="0C08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700213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423" w:type="dxa"/>
          </w:tcPr>
          <w:p w14:paraId="631FB33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风机盘管</w:t>
            </w:r>
          </w:p>
        </w:tc>
        <w:tc>
          <w:tcPr>
            <w:tcW w:w="2985" w:type="dxa"/>
          </w:tcPr>
          <w:p w14:paraId="4AE6C3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448台</w:t>
            </w:r>
          </w:p>
        </w:tc>
      </w:tr>
      <w:tr w14:paraId="5354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3F488BC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423" w:type="dxa"/>
          </w:tcPr>
          <w:p w14:paraId="25597DF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外科大楼冷却塔</w:t>
            </w:r>
          </w:p>
        </w:tc>
        <w:tc>
          <w:tcPr>
            <w:tcW w:w="2985" w:type="dxa"/>
          </w:tcPr>
          <w:p w14:paraId="02CFDA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2座</w:t>
            </w:r>
          </w:p>
        </w:tc>
      </w:tr>
      <w:tr w14:paraId="06C3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396D7B0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423" w:type="dxa"/>
          </w:tcPr>
          <w:p w14:paraId="577AE4C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外科大楼冷冻水泵</w:t>
            </w:r>
          </w:p>
        </w:tc>
        <w:tc>
          <w:tcPr>
            <w:tcW w:w="2985" w:type="dxa"/>
          </w:tcPr>
          <w:p w14:paraId="2C8886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3台</w:t>
            </w:r>
          </w:p>
        </w:tc>
      </w:tr>
      <w:tr w14:paraId="2C12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1F8523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423" w:type="dxa"/>
          </w:tcPr>
          <w:p w14:paraId="4EDD9F2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外科大楼冷却水泵</w:t>
            </w:r>
          </w:p>
        </w:tc>
        <w:tc>
          <w:tcPr>
            <w:tcW w:w="2985" w:type="dxa"/>
          </w:tcPr>
          <w:p w14:paraId="0BB6623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3台</w:t>
            </w:r>
          </w:p>
        </w:tc>
      </w:tr>
      <w:tr w14:paraId="04D8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0C36374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423" w:type="dxa"/>
          </w:tcPr>
          <w:p w14:paraId="4FC0D17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外科大楼冷却管道</w:t>
            </w:r>
          </w:p>
        </w:tc>
        <w:tc>
          <w:tcPr>
            <w:tcW w:w="2985" w:type="dxa"/>
          </w:tcPr>
          <w:p w14:paraId="0C0044C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</w:tr>
      <w:tr w14:paraId="264B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top"/>
          </w:tcPr>
          <w:p w14:paraId="048A752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423" w:type="dxa"/>
          </w:tcPr>
          <w:p w14:paraId="2E87274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外科大楼冷冻管道</w:t>
            </w:r>
          </w:p>
        </w:tc>
        <w:tc>
          <w:tcPr>
            <w:tcW w:w="2985" w:type="dxa"/>
          </w:tcPr>
          <w:p w14:paraId="1135240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</w:tr>
    </w:tbl>
    <w:p w14:paraId="5420FF72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一、服务要求：1、维保公司接到报修电话及时响应，30分钟内赶到现场处理故障。</w:t>
      </w:r>
    </w:p>
    <w:p w14:paraId="7B6AE492">
      <w:p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二、服务内容（全院空调及管道、冷库机组、空气能热水机组、二次供水水泵及控制箱维保及小家电维修，包含以下项目，但不仅限于以下项目，具体以实际需维保内容为准）</w:t>
      </w:r>
    </w:p>
    <w:p w14:paraId="18B85897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1.定期巡视及日常维护</w:t>
      </w:r>
    </w:p>
    <w:p w14:paraId="4B5F4BCE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须定期(每年两次，分别为制冷季、供暖季开始前1个月)免费提供维护保养，内容包括:</w:t>
      </w:r>
    </w:p>
    <w:p w14:paraId="66302843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1.1.蒸发器:检查蒸发器是否清洁，如有污垢用药剂清洗，保证足够的热交换量。</w:t>
      </w:r>
    </w:p>
    <w:p w14:paraId="35B542A9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1.2末端系统</w:t>
      </w:r>
    </w:p>
    <w:p w14:paraId="747B2CF3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检查风盘管运转是否正常，有无异常噪音，进出风是否正常。</w:t>
      </w:r>
    </w:p>
    <w:p w14:paraId="549CC081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1.3电路</w:t>
      </w:r>
    </w:p>
    <w:p w14:paraId="0880E202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1.3.1检查系统供电主电源及各末端支路的各相电压，电流:</w:t>
      </w:r>
    </w:p>
    <w:p w14:paraId="464BD42E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1.3.2检查所有的接触器，接触是否可靠、检测吸合的瞬间电流，对各接点进行紧固，确保安全:</w:t>
      </w:r>
    </w:p>
    <w:p w14:paraId="58864867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1.3.3对控制线路进行检测，确保控制的灵敏。</w:t>
      </w:r>
    </w:p>
    <w:p w14:paraId="79719C17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1.3.4对各种的系统保护功能进行检测，(例如高压保护，低压保护，过热保护,相续保护等)保证空调系统的安全运转。</w:t>
      </w:r>
    </w:p>
    <w:p w14:paraId="49881189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1.4循环水系统</w:t>
      </w:r>
    </w:p>
    <w:p w14:paraId="48579A9F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检查循环水系统是否满足系统要求。</w:t>
      </w:r>
    </w:p>
    <w:p w14:paraId="02B13B1F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1.5冷却塔</w:t>
      </w:r>
    </w:p>
    <w:p w14:paraId="432655C3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1.5.1皮带、电机、集水槽是否正常，电机轴承检查，皮带一年一次更换。</w:t>
      </w:r>
    </w:p>
    <w:p w14:paraId="4474D550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1.6冷库机组</w:t>
      </w:r>
    </w:p>
    <w:p w14:paraId="4063549A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1.6.1对控制电路各项检测，确保可靠的准确温度保障。</w:t>
      </w:r>
    </w:p>
    <w:p w14:paraId="3EDDC176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1.6.2制冷主机阀门，蒸发器，冷凝器节流部件检修，制冷剂系统检测，确保设备稳定运行，各功能正常，无异响等</w:t>
      </w:r>
    </w:p>
    <w:p w14:paraId="0592552A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1.6.3,库板，库门密封情况排查，有异常及时上报,并提出解决方案。</w:t>
      </w:r>
    </w:p>
    <w:p w14:paraId="21BB8E43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1.7空气源热泵</w:t>
      </w:r>
    </w:p>
    <w:p w14:paraId="2688DA4A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1.7.1检查系统供电主电源及各末端支路的各相电压，电流</w:t>
      </w:r>
    </w:p>
    <w:p w14:paraId="320E51B2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1.7.2检查所有的接触器，接触是否可靠、检测吸合的瞬间电流，对各接点进行紧固，确保安全。</w:t>
      </w:r>
    </w:p>
    <w:p w14:paraId="4B11B1FD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1.7.3对控制线路进行检测、确保控制灵敏。</w:t>
      </w:r>
    </w:p>
    <w:p w14:paraId="01BEDAAE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1.7.4对各种的系统保护功能进行检测（例如高压保护、低压保护、过热保护、相序保护等），保证热水系统安全运转。</w:t>
      </w:r>
    </w:p>
    <w:p w14:paraId="50B0408D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1.8二次供水水泵及控制箱</w:t>
      </w:r>
    </w:p>
    <w:p w14:paraId="45D7BD9B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每天对全院二次供水水泵及控制箱进行巡查并做好记录，发现异常及时维修。</w:t>
      </w:r>
    </w:p>
    <w:p w14:paraId="6C3A1513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1.9分体空调</w:t>
      </w:r>
    </w:p>
    <w:p w14:paraId="5189813B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1.9.1常规保养，每年制冷季前一个月内进行检修及过滤网清洗。</w:t>
      </w:r>
    </w:p>
    <w:p w14:paraId="1CEA57F5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1.9.2如在检修保养期间发现异常，及时向院方进行汇报，并提出解决方案。</w:t>
      </w:r>
    </w:p>
    <w:p w14:paraId="44892979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1.10小家电</w:t>
      </w:r>
    </w:p>
    <w:p w14:paraId="1F109D3B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接到院方小家电报修电话，及时安排人员进行维修，如无法维修应告知院方具体原因。</w:t>
      </w:r>
    </w:p>
    <w:p w14:paraId="25F1BE26"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特殊维护</w:t>
      </w:r>
    </w:p>
    <w:p w14:paraId="03CEC349"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对由于特殊原因、非正常因素引起的空调系统故障，对空调进行调试、检修工作需由熟练的制冷工程技术人员进行操作。</w:t>
      </w:r>
    </w:p>
    <w:p w14:paraId="7814147B"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需加注冷冻油时及时加注。</w:t>
      </w:r>
    </w:p>
    <w:p w14:paraId="71284542"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当有氟量损失时应及时补充制冷剂。</w:t>
      </w:r>
    </w:p>
    <w:p w14:paraId="63A02757"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调整热力膨胀阀。</w:t>
      </w:r>
    </w:p>
    <w:p w14:paraId="02A09920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维修故障</w:t>
      </w:r>
    </w:p>
    <w:p w14:paraId="1CAC124D">
      <w:pPr>
        <w:numPr>
          <w:ilvl w:val="0"/>
          <w:numId w:val="3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维修保养期内，负责维修空调机组、水泵及控制箱、空气源机组、小家电所有故障零部件，配件费用由院方承担。维修前向院方提交维修方案及费用清单，院方签字确认后进行作业，维修后向院方汇报处理结果，提交维修清单，由院方签字并留存备案。</w:t>
      </w:r>
    </w:p>
    <w:p w14:paraId="2959AFB0">
      <w:pPr>
        <w:numPr>
          <w:ilvl w:val="0"/>
          <w:numId w:val="3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在设备使用过程中存在的使用问题，应解释清楚，指导院方正确使用，并提出合理化建议。</w:t>
      </w:r>
    </w:p>
    <w:p w14:paraId="605B7BAD"/>
    <w:p w14:paraId="27B80F9B"/>
    <w:p w14:paraId="5573C425"/>
    <w:p w14:paraId="2C57005B"/>
    <w:p w14:paraId="6DCC88C1"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空调常用维修耗材询价表</w:t>
      </w:r>
    </w:p>
    <w:p w14:paraId="75C0580C"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376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2135917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</w:tcPr>
          <w:p w14:paraId="6441318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2841" w:type="dxa"/>
          </w:tcPr>
          <w:p w14:paraId="1F693EF1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</w:tr>
      <w:tr w14:paraId="6BB7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5F9EFE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</w:t>
            </w:r>
          </w:p>
        </w:tc>
        <w:tc>
          <w:tcPr>
            <w:tcW w:w="2841" w:type="dxa"/>
          </w:tcPr>
          <w:p w14:paraId="22F89CC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1.5P</w:t>
            </w:r>
          </w:p>
        </w:tc>
        <w:tc>
          <w:tcPr>
            <w:tcW w:w="2841" w:type="dxa"/>
          </w:tcPr>
          <w:p w14:paraId="1C507BA1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39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AF2ADE7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</w:t>
            </w:r>
          </w:p>
        </w:tc>
        <w:tc>
          <w:tcPr>
            <w:tcW w:w="2841" w:type="dxa"/>
          </w:tcPr>
          <w:p w14:paraId="683D97C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2P</w:t>
            </w:r>
          </w:p>
        </w:tc>
        <w:tc>
          <w:tcPr>
            <w:tcW w:w="2841" w:type="dxa"/>
          </w:tcPr>
          <w:p w14:paraId="1E2F34C1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31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4DF2F4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</w:t>
            </w:r>
          </w:p>
        </w:tc>
        <w:tc>
          <w:tcPr>
            <w:tcW w:w="2841" w:type="dxa"/>
          </w:tcPr>
          <w:p w14:paraId="442AF4E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3P</w:t>
            </w:r>
          </w:p>
        </w:tc>
        <w:tc>
          <w:tcPr>
            <w:tcW w:w="2841" w:type="dxa"/>
          </w:tcPr>
          <w:p w14:paraId="7A124B2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2E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4E5583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</w:t>
            </w:r>
          </w:p>
        </w:tc>
        <w:tc>
          <w:tcPr>
            <w:tcW w:w="2841" w:type="dxa"/>
          </w:tcPr>
          <w:p w14:paraId="50EABBB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5P</w:t>
            </w:r>
          </w:p>
        </w:tc>
        <w:tc>
          <w:tcPr>
            <w:tcW w:w="2841" w:type="dxa"/>
          </w:tcPr>
          <w:p w14:paraId="0724F1E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CC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3136FA9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盘管风机</w:t>
            </w:r>
          </w:p>
        </w:tc>
        <w:tc>
          <w:tcPr>
            <w:tcW w:w="2841" w:type="dxa"/>
          </w:tcPr>
          <w:p w14:paraId="615BE9D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SDK110</w:t>
            </w:r>
          </w:p>
        </w:tc>
        <w:tc>
          <w:tcPr>
            <w:tcW w:w="2841" w:type="dxa"/>
          </w:tcPr>
          <w:p w14:paraId="0CACAD6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D2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FD1ED6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线控器</w:t>
            </w:r>
          </w:p>
        </w:tc>
        <w:tc>
          <w:tcPr>
            <w:tcW w:w="2841" w:type="dxa"/>
          </w:tcPr>
          <w:p w14:paraId="5F07CD1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MJ805</w:t>
            </w:r>
          </w:p>
        </w:tc>
        <w:tc>
          <w:tcPr>
            <w:tcW w:w="2841" w:type="dxa"/>
          </w:tcPr>
          <w:p w14:paraId="0258CB6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11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C4E45B7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启动电容</w:t>
            </w:r>
          </w:p>
        </w:tc>
        <w:tc>
          <w:tcPr>
            <w:tcW w:w="2841" w:type="dxa"/>
          </w:tcPr>
          <w:p w14:paraId="60EBE16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25UF</w:t>
            </w:r>
          </w:p>
        </w:tc>
        <w:tc>
          <w:tcPr>
            <w:tcW w:w="2841" w:type="dxa"/>
          </w:tcPr>
          <w:p w14:paraId="25553B2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91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F60BE1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启动电容</w:t>
            </w:r>
          </w:p>
        </w:tc>
        <w:tc>
          <w:tcPr>
            <w:tcW w:w="2841" w:type="dxa"/>
          </w:tcPr>
          <w:p w14:paraId="7FFF45C6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35UF</w:t>
            </w:r>
          </w:p>
        </w:tc>
        <w:tc>
          <w:tcPr>
            <w:tcW w:w="2841" w:type="dxa"/>
          </w:tcPr>
          <w:p w14:paraId="62883A6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53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53B495F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启动电容</w:t>
            </w:r>
          </w:p>
        </w:tc>
        <w:tc>
          <w:tcPr>
            <w:tcW w:w="2841" w:type="dxa"/>
          </w:tcPr>
          <w:p w14:paraId="1F47DC2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50UF</w:t>
            </w:r>
          </w:p>
        </w:tc>
        <w:tc>
          <w:tcPr>
            <w:tcW w:w="2841" w:type="dxa"/>
          </w:tcPr>
          <w:p w14:paraId="6064F670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92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4C0446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启动电容</w:t>
            </w:r>
          </w:p>
        </w:tc>
        <w:tc>
          <w:tcPr>
            <w:tcW w:w="2841" w:type="dxa"/>
          </w:tcPr>
          <w:p w14:paraId="32DA8AF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60UF</w:t>
            </w:r>
          </w:p>
        </w:tc>
        <w:tc>
          <w:tcPr>
            <w:tcW w:w="2841" w:type="dxa"/>
          </w:tcPr>
          <w:p w14:paraId="2B09C3F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97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DF8120F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壁机内机主板</w:t>
            </w:r>
          </w:p>
        </w:tc>
        <w:tc>
          <w:tcPr>
            <w:tcW w:w="2841" w:type="dxa"/>
          </w:tcPr>
          <w:p w14:paraId="39581C7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5DF8A346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10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7B0EE3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壁机变频内机主板</w:t>
            </w:r>
          </w:p>
        </w:tc>
        <w:tc>
          <w:tcPr>
            <w:tcW w:w="2841" w:type="dxa"/>
          </w:tcPr>
          <w:p w14:paraId="7217BF3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691EB0C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62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DE3E64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壁机变频外机模块板</w:t>
            </w:r>
          </w:p>
        </w:tc>
        <w:tc>
          <w:tcPr>
            <w:tcW w:w="2841" w:type="dxa"/>
          </w:tcPr>
          <w:p w14:paraId="238CBFC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BF980C0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CE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A7A4F38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柜机内机主板</w:t>
            </w:r>
          </w:p>
        </w:tc>
        <w:tc>
          <w:tcPr>
            <w:tcW w:w="2841" w:type="dxa"/>
          </w:tcPr>
          <w:p w14:paraId="11FFD34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A18F88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5C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B418C7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柜机外机主板</w:t>
            </w:r>
          </w:p>
        </w:tc>
        <w:tc>
          <w:tcPr>
            <w:tcW w:w="2841" w:type="dxa"/>
          </w:tcPr>
          <w:p w14:paraId="0B9DA63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11816C4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4F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4ED6099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壁机变频内机通讯板</w:t>
            </w:r>
          </w:p>
        </w:tc>
        <w:tc>
          <w:tcPr>
            <w:tcW w:w="2841" w:type="dxa"/>
          </w:tcPr>
          <w:p w14:paraId="38D48AC7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DF44049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D0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9DE3EA7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柜机变频内机通讯板</w:t>
            </w:r>
          </w:p>
        </w:tc>
        <w:tc>
          <w:tcPr>
            <w:tcW w:w="2841" w:type="dxa"/>
          </w:tcPr>
          <w:p w14:paraId="2BEE938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587E4A3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7F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C74996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柜机变频外机模块板</w:t>
            </w:r>
          </w:p>
        </w:tc>
        <w:tc>
          <w:tcPr>
            <w:tcW w:w="2841" w:type="dxa"/>
          </w:tcPr>
          <w:p w14:paraId="2AA14A6A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8A33A3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C6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A95574F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壁机外风机马达</w:t>
            </w:r>
          </w:p>
        </w:tc>
        <w:tc>
          <w:tcPr>
            <w:tcW w:w="2841" w:type="dxa"/>
          </w:tcPr>
          <w:p w14:paraId="2AFB9544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E5836C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8F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CE45988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壁机外风机叶片</w:t>
            </w:r>
          </w:p>
        </w:tc>
        <w:tc>
          <w:tcPr>
            <w:tcW w:w="2841" w:type="dxa"/>
          </w:tcPr>
          <w:p w14:paraId="00FE2D8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8D3BF5C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DB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D7DF016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柜机外风机马达</w:t>
            </w:r>
          </w:p>
        </w:tc>
        <w:tc>
          <w:tcPr>
            <w:tcW w:w="2841" w:type="dxa"/>
          </w:tcPr>
          <w:p w14:paraId="7A785D24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6CED8DB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14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0F15EA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柜机外风机叶片</w:t>
            </w:r>
          </w:p>
        </w:tc>
        <w:tc>
          <w:tcPr>
            <w:tcW w:w="2841" w:type="dxa"/>
          </w:tcPr>
          <w:p w14:paraId="00CA836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8E70ABF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0C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973E70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壁机内机贯流风叶</w:t>
            </w:r>
          </w:p>
        </w:tc>
        <w:tc>
          <w:tcPr>
            <w:tcW w:w="2841" w:type="dxa"/>
          </w:tcPr>
          <w:p w14:paraId="6BD21538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01382B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F8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360E1C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壁机导风条</w:t>
            </w:r>
          </w:p>
        </w:tc>
        <w:tc>
          <w:tcPr>
            <w:tcW w:w="2841" w:type="dxa"/>
          </w:tcPr>
          <w:p w14:paraId="33F61EF9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0EA3BC7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85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326EE1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柜机出风窗</w:t>
            </w:r>
          </w:p>
        </w:tc>
        <w:tc>
          <w:tcPr>
            <w:tcW w:w="2841" w:type="dxa"/>
          </w:tcPr>
          <w:p w14:paraId="66950787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8E3E624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60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DE278E9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环境传感器</w:t>
            </w:r>
          </w:p>
        </w:tc>
        <w:tc>
          <w:tcPr>
            <w:tcW w:w="2841" w:type="dxa"/>
          </w:tcPr>
          <w:p w14:paraId="60331DB7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C57BC2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2475D58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备注：所有配件均需与医院空调品牌适配，保证空调维修后正常使用。</w:t>
      </w:r>
    </w:p>
    <w:p w14:paraId="643E22BB"/>
    <w:p w14:paraId="7BF372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F52BC"/>
    <w:multiLevelType w:val="singleLevel"/>
    <w:tmpl w:val="E6FF52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EA8E602"/>
    <w:multiLevelType w:val="singleLevel"/>
    <w:tmpl w:val="EEA8E6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862270"/>
    <w:multiLevelType w:val="singleLevel"/>
    <w:tmpl w:val="328622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65079"/>
    <w:rsid w:val="1B56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2025-10-21T03:00:00Z</dcterms:created>
  <dc:creator>WPS_1494810792</dc:creator>
  <cp:lastModifiedBy>WPS_1494810792</cp:lastModifiedBy>
  <dcterms:modified xsi:type="dcterms:W3CDTF">2025-10-21T03:01:05Z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6AF6C3EDDBCF42D7A3E6B353A05E90F9_11</vt:lpwstr>
  </property>
  <property fmtid="{D5CDD505-2E9C-101B-9397-08002B2CF9AE}" pid="4" name="KSOTemplateDocerSaveRecord">
    <vt:lpwstr>eyJoZGlkIjoiMGY4N2UxOGEwNjRmMDA3MmU5YmI2YTZlZTFmMGQ0Y2IiLCJ1c2VySWQiOiIyODAyNTA0NTEifQ==</vt:lpwstr>
  </property>
</Properties>
</file>