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93A9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41" w:beforeAutospacing="0" w:after="141" w:afterAutospacing="0"/>
        <w:ind w:left="0" w:right="0" w:firstLine="0"/>
        <w:jc w:val="center"/>
        <w:textAlignment w:val="baseline"/>
        <w:rPr>
          <w:rFonts w:hint="eastAsia" w:ascii="Times New Roman" w:hAnsi="Times New Roman" w:cs="Times New Roman"/>
          <w:i w:val="0"/>
          <w:iCs w:val="0"/>
          <w:caps w:val="0"/>
          <w:spacing w:val="0"/>
          <w:sz w:val="42"/>
          <w:szCs w:val="42"/>
          <w:shd w:val="clear" w:fill="FFFFFF"/>
          <w:vertAlign w:val="baseline"/>
          <w:lang w:val="en-US" w:eastAsia="zh-CN"/>
        </w:rPr>
      </w:pPr>
      <w:r>
        <w:rPr>
          <w:rFonts w:hint="eastAsia" w:ascii="Times New Roman" w:hAnsi="Times New Roman" w:cs="Times New Roman"/>
          <w:i w:val="0"/>
          <w:iCs w:val="0"/>
          <w:caps w:val="0"/>
          <w:spacing w:val="0"/>
          <w:sz w:val="42"/>
          <w:szCs w:val="42"/>
          <w:shd w:val="clear" w:fill="FFFFFF"/>
          <w:vertAlign w:val="baseline"/>
          <w:lang w:val="en-US" w:eastAsia="zh-CN"/>
        </w:rPr>
        <w:t>2025年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42"/>
          <w:szCs w:val="42"/>
          <w:shd w:val="clear" w:fill="FFFFFF"/>
          <w:vertAlign w:val="baseline"/>
        </w:rPr>
        <w:t>1</w:t>
      </w:r>
      <w:r>
        <w:rPr>
          <w:rFonts w:hint="eastAsia" w:ascii="Times New Roman" w:hAnsi="Times New Roman" w:cs="Times New Roman"/>
          <w:i w:val="0"/>
          <w:iCs w:val="0"/>
          <w:caps w:val="0"/>
          <w:spacing w:val="0"/>
          <w:sz w:val="42"/>
          <w:szCs w:val="42"/>
          <w:shd w:val="clear" w:fill="FFFFFF"/>
          <w:vertAlign w:val="baseline"/>
          <w:lang w:val="en-US" w:eastAsia="zh-CN"/>
        </w:rPr>
        <w:t>2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42"/>
          <w:szCs w:val="42"/>
          <w:shd w:val="clear" w:fill="FFFFFF"/>
          <w:vertAlign w:val="baseline"/>
        </w:rPr>
        <w:t>月</w:t>
      </w:r>
      <w:r>
        <w:rPr>
          <w:rFonts w:hint="eastAsia" w:ascii="Times New Roman" w:hAnsi="Times New Roman" w:cs="Times New Roman"/>
          <w:i w:val="0"/>
          <w:iCs w:val="0"/>
          <w:caps w:val="0"/>
          <w:spacing w:val="0"/>
          <w:sz w:val="42"/>
          <w:szCs w:val="42"/>
          <w:shd w:val="clear" w:fill="FFFFFF"/>
          <w:vertAlign w:val="baseline"/>
          <w:lang w:val="en-US" w:eastAsia="zh-CN"/>
        </w:rPr>
        <w:t>25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42"/>
          <w:szCs w:val="42"/>
          <w:shd w:val="clear" w:fill="FFFFFF"/>
          <w:vertAlign w:val="baseline"/>
        </w:rPr>
        <w:t>日--</w:t>
      </w:r>
      <w:r>
        <w:rPr>
          <w:rFonts w:hint="eastAsia" w:ascii="Times New Roman" w:hAnsi="Times New Roman" w:cs="Times New Roman"/>
          <w:i w:val="0"/>
          <w:iCs w:val="0"/>
          <w:caps w:val="0"/>
          <w:spacing w:val="0"/>
          <w:sz w:val="42"/>
          <w:szCs w:val="42"/>
          <w:shd w:val="clear" w:fill="FFFFFF"/>
          <w:vertAlign w:val="baseline"/>
          <w:lang w:val="en-US" w:eastAsia="zh-CN"/>
        </w:rPr>
        <w:t>2026年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42"/>
          <w:szCs w:val="42"/>
          <w:shd w:val="clear" w:fill="FFFFFF"/>
          <w:vertAlign w:val="baseline"/>
        </w:rPr>
        <w:t>1月</w:t>
      </w:r>
      <w:r>
        <w:rPr>
          <w:rFonts w:hint="eastAsia" w:ascii="Times New Roman" w:hAnsi="Times New Roman" w:cs="Times New Roman"/>
          <w:i w:val="0"/>
          <w:iCs w:val="0"/>
          <w:caps w:val="0"/>
          <w:spacing w:val="0"/>
          <w:sz w:val="42"/>
          <w:szCs w:val="42"/>
          <w:shd w:val="clear" w:fill="FFFFFF"/>
          <w:vertAlign w:val="baseline"/>
          <w:lang w:val="en-US" w:eastAsia="zh-CN"/>
        </w:rPr>
        <w:t xml:space="preserve">4日  </w:t>
      </w:r>
    </w:p>
    <w:p w14:paraId="33CC947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41" w:beforeAutospacing="0" w:after="141" w:afterAutospacing="0"/>
        <w:ind w:left="0" w:right="0" w:firstLine="0"/>
        <w:jc w:val="center"/>
        <w:textAlignment w:val="baseline"/>
      </w:pPr>
      <w:r>
        <w:rPr>
          <w:rFonts w:hint="eastAsia" w:ascii="Times New Roman" w:hAnsi="Times New Roman" w:cs="Times New Roman"/>
          <w:i w:val="0"/>
          <w:iCs w:val="0"/>
          <w:caps w:val="0"/>
          <w:spacing w:val="0"/>
          <w:sz w:val="42"/>
          <w:szCs w:val="42"/>
          <w:shd w:val="clear" w:fill="FFFFFF"/>
          <w:vertAlign w:val="baseline"/>
          <w:lang w:val="en-US" w:eastAsia="zh-CN"/>
        </w:rPr>
        <w:t>景德镇市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42"/>
          <w:szCs w:val="42"/>
          <w:shd w:val="clear" w:fill="FFFFFF"/>
          <w:vertAlign w:val="baseline"/>
        </w:rPr>
        <w:t>第一</w:t>
      </w:r>
      <w:r>
        <w:rPr>
          <w:rFonts w:hint="eastAsia" w:ascii="Times New Roman" w:hAnsi="Times New Roman" w:cs="Times New Roman"/>
          <w:i w:val="0"/>
          <w:iCs w:val="0"/>
          <w:caps w:val="0"/>
          <w:spacing w:val="0"/>
          <w:sz w:val="42"/>
          <w:szCs w:val="42"/>
          <w:shd w:val="clear" w:fill="FFFFFF"/>
          <w:vertAlign w:val="baseline"/>
          <w:lang w:val="en-US" w:eastAsia="zh-CN"/>
        </w:rPr>
        <w:t>人民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42"/>
          <w:szCs w:val="42"/>
          <w:shd w:val="clear" w:fill="FFFFFF"/>
          <w:vertAlign w:val="baseline"/>
        </w:rPr>
        <w:t>医</w:t>
      </w:r>
      <w:r>
        <w:rPr>
          <w:rFonts w:hint="eastAsia" w:ascii="Times New Roman" w:hAnsi="Times New Roman" w:cs="Times New Roman"/>
          <w:i w:val="0"/>
          <w:iCs w:val="0"/>
          <w:caps w:val="0"/>
          <w:spacing w:val="0"/>
          <w:sz w:val="42"/>
          <w:szCs w:val="42"/>
          <w:shd w:val="clear" w:fill="FFFFFF"/>
          <w:vertAlign w:val="baseline"/>
          <w:lang w:val="en-US" w:eastAsia="zh-CN"/>
        </w:rPr>
        <w:t>院老院区电梯维保服务采购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42"/>
          <w:szCs w:val="42"/>
          <w:shd w:val="clear" w:fill="FFFFFF"/>
          <w:vertAlign w:val="baseline"/>
        </w:rPr>
        <w:t>公告</w:t>
      </w:r>
    </w:p>
    <w:p w14:paraId="3651AA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239" w:leftChars="114" w:right="0" w:firstLine="307" w:firstLineChars="128"/>
        <w:jc w:val="left"/>
        <w:textAlignment w:val="baseline"/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依据我院后勤需要，拟对景德镇市</w:t>
      </w:r>
      <w:r>
        <w:rPr>
          <w:rFonts w:hint="default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第一</w:t>
      </w: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人民</w:t>
      </w:r>
      <w:r>
        <w:rPr>
          <w:rFonts w:hint="default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医</w:t>
      </w: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院老院区电梯维保服务进行采购，欢迎合格的供应商参加</w:t>
      </w: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。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FF000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响应文件必须密封，否则作无效响应处理。公司资质要求、业绩等</w:t>
      </w: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非常重要，将会影响到项目的资格审查，请务必按照要求准备报名材料和开标材料。</w:t>
      </w:r>
    </w:p>
    <w:p w14:paraId="527AAA80">
      <w:pPr>
        <w:numPr>
          <w:ilvl w:val="0"/>
          <w:numId w:val="0"/>
        </w:numPr>
        <w:ind w:firstLine="560" w:firstLineChars="200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 w14:paraId="4C2570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b/>
          <w:bCs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一、景德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镇市</w:t>
      </w:r>
      <w:r>
        <w:rPr>
          <w:rFonts w:hint="default" w:ascii="宋体" w:hAnsi="宋体" w:eastAsia="宋体" w:cs="宋体"/>
          <w:b/>
          <w:bCs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第一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人民</w:t>
      </w:r>
      <w:r>
        <w:rPr>
          <w:rFonts w:hint="default" w:ascii="宋体" w:hAnsi="宋体" w:eastAsia="宋体" w:cs="宋体"/>
          <w:b/>
          <w:bCs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医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院老院区电梯维保服务需求</w:t>
      </w:r>
    </w:p>
    <w:p w14:paraId="1750C9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1.根据《电梯维护保养规则》（TSGT5002—2017）法律规定，维保单位需取得相关资质和许可证。</w:t>
      </w:r>
    </w:p>
    <w:p w14:paraId="6CEAFE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2.对全院电梯每半个月进行巡检一次，并按照国家市场监督局要求对电梯进行保养，做好台账记录。配合特种设备检验院进行电梯的定期检验。</w:t>
      </w:r>
    </w:p>
    <w:p w14:paraId="68F23F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3.电梯出现安全隐患，需第一时间进行告知医院相关人员，并协助和配合医院相关人员进行隐患排查和维修。</w:t>
      </w:r>
    </w:p>
    <w:p w14:paraId="6193E4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default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4.严格执行国家相关要求，对故障电梯进行维修。</w:t>
      </w:r>
    </w:p>
    <w:p w14:paraId="0607CD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default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5.需设立7*24小时维保值班电话，并告知医院，电梯困人或者出现问题需在30分钟内到场营救和维修，并对司梯进行每年2次的安全培训。</w:t>
      </w:r>
    </w:p>
    <w:p w14:paraId="38D40C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default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6.电梯配件(如按键、门锁）等金额低于100元的配件免费更换。</w:t>
      </w:r>
    </w:p>
    <w:p w14:paraId="3FDE0F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default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7.电梯大型配件如变频器、主板等一些主要配件需向医院提出书面报告，并进行维修。</w:t>
      </w:r>
    </w:p>
    <w:p w14:paraId="3B2118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default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8.每个月对电梯机房、井坑的卫生进行清扫。</w:t>
      </w:r>
    </w:p>
    <w:p w14:paraId="73EA25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default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9.对每台电梯电器柜进行除尘,定期对轿厢内照明及所有用电设备进行检查和更换。</w:t>
      </w:r>
    </w:p>
    <w:p w14:paraId="29A604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default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10.协助医院制定安全管理制度和应急救援预案。</w:t>
      </w:r>
    </w:p>
    <w:p w14:paraId="518D8F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</w:p>
    <w:p w14:paraId="731836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b/>
          <w:bCs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所有电梯参数</w:t>
      </w:r>
    </w:p>
    <w:p w14:paraId="553EAB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1.外科楼员工电梯</w:t>
      </w:r>
    </w:p>
    <w:p w14:paraId="1B34EC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品牌：广州日立</w:t>
      </w:r>
    </w:p>
    <w:p w14:paraId="60BA14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制造日期：2006年9月6日</w:t>
      </w:r>
    </w:p>
    <w:p w14:paraId="1091D1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改造品牌：奥立达</w:t>
      </w:r>
    </w:p>
    <w:p w14:paraId="4D6842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改造日期：2012年11月1日</w:t>
      </w:r>
    </w:p>
    <w:p w14:paraId="187917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产品型号：TKJ1000/1.5-JVF</w:t>
      </w:r>
    </w:p>
    <w:p w14:paraId="27C9D9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层站门数：13/13/13</w:t>
      </w:r>
    </w:p>
    <w:p w14:paraId="728582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</w:p>
    <w:p w14:paraId="23DE3F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2.外科楼单号电梯</w:t>
      </w:r>
    </w:p>
    <w:p w14:paraId="4CB547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品牌：广州日立</w:t>
      </w:r>
    </w:p>
    <w:p w14:paraId="5BBFD9E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制造日期：2006年9月6日</w:t>
      </w:r>
    </w:p>
    <w:p w14:paraId="131F96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产品型号：NPH-B1600-2S90</w:t>
      </w:r>
    </w:p>
    <w:p w14:paraId="721B48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层站门数：12/11/11</w:t>
      </w:r>
    </w:p>
    <w:p w14:paraId="760576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</w:p>
    <w:p w14:paraId="501705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3.外科楼双号电梯</w:t>
      </w:r>
    </w:p>
    <w:p w14:paraId="73CDAD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品牌：广州日立</w:t>
      </w:r>
    </w:p>
    <w:p w14:paraId="799058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制造日期：2006年9月6日</w:t>
      </w:r>
    </w:p>
    <w:p w14:paraId="28A9D8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产品型号：NPH-B1600-2S90</w:t>
      </w:r>
    </w:p>
    <w:p w14:paraId="6B5107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层站门数：12/11/11</w:t>
      </w:r>
    </w:p>
    <w:p w14:paraId="79BD0A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</w:p>
    <w:p w14:paraId="5280D4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4.外科楼手术梯</w:t>
      </w:r>
    </w:p>
    <w:p w14:paraId="4EA8C39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品牌：日立（中国）</w:t>
      </w:r>
    </w:p>
    <w:p w14:paraId="1F5026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制造日期：2007年10月15日</w:t>
      </w:r>
    </w:p>
    <w:p w14:paraId="26B1D3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产品型号：NPH-B1600-2S90</w:t>
      </w:r>
    </w:p>
    <w:p w14:paraId="2E9704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层站门数：12/11/11</w:t>
      </w:r>
    </w:p>
    <w:p w14:paraId="173EBCF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</w:p>
    <w:p w14:paraId="480E7B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5.保健楼电梯</w:t>
      </w:r>
    </w:p>
    <w:p w14:paraId="1FA7C1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品牌：帝奥</w:t>
      </w:r>
    </w:p>
    <w:p w14:paraId="367960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制造日期：2011年3月9日</w:t>
      </w:r>
    </w:p>
    <w:p w14:paraId="5D92D0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产品型号：TBJ1600/1.0m/s-JXW.VVVF</w:t>
      </w:r>
    </w:p>
    <w:p w14:paraId="0D3E18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层站门数：4/4/4</w:t>
      </w:r>
    </w:p>
    <w:p w14:paraId="7DD482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</w:p>
    <w:p w14:paraId="30402AD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6.门诊楼电梯</w:t>
      </w:r>
    </w:p>
    <w:p w14:paraId="2B15C7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品牌：奥立达</w:t>
      </w:r>
    </w:p>
    <w:p w14:paraId="44C02E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制造日期：2005年6月23日</w:t>
      </w:r>
    </w:p>
    <w:p w14:paraId="7C8436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产品型号：TBJ1600.1.0-JXW</w:t>
      </w:r>
    </w:p>
    <w:p w14:paraId="4A6239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层站门数：5/5/5</w:t>
      </w:r>
    </w:p>
    <w:p w14:paraId="573F36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</w:p>
    <w:p w14:paraId="1DC0828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7.药剂楼电梯</w:t>
      </w:r>
    </w:p>
    <w:p w14:paraId="28751A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品牌：帝奥</w:t>
      </w:r>
    </w:p>
    <w:p w14:paraId="6086E9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制造日期：2012年12月17日</w:t>
      </w:r>
    </w:p>
    <w:p w14:paraId="3BE2CC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产品型号：TBJ1600/1.0m/s-JXW.VVVF</w:t>
      </w:r>
    </w:p>
    <w:p w14:paraId="1DDA8F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层站门数：5/5/5</w:t>
      </w:r>
    </w:p>
    <w:p w14:paraId="5484C3C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</w:p>
    <w:p w14:paraId="2D45AE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8.内科楼东梯</w:t>
      </w:r>
    </w:p>
    <w:p w14:paraId="0DA195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品牌：帝奥</w:t>
      </w:r>
    </w:p>
    <w:p w14:paraId="37CA2F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制造日期：2013年7月17日</w:t>
      </w:r>
    </w:p>
    <w:p w14:paraId="61B054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产品型号：TBJ1600/1.0m/s-JXW.VVVF</w:t>
      </w:r>
    </w:p>
    <w:p w14:paraId="43E7B1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层站门数：6/6/6</w:t>
      </w:r>
    </w:p>
    <w:p w14:paraId="496A62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</w:p>
    <w:p w14:paraId="6CD700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9.门诊楼外南扶梯</w:t>
      </w:r>
    </w:p>
    <w:p w14:paraId="2962E1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品牌：帝奥</w:t>
      </w:r>
    </w:p>
    <w:p w14:paraId="7B5440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制造日期：2013年7月20日</w:t>
      </w:r>
    </w:p>
    <w:p w14:paraId="731463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产品型号：SMEH30-1000   H=4500</w:t>
      </w:r>
    </w:p>
    <w:p w14:paraId="4C3D89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</w:p>
    <w:p w14:paraId="6AEC65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10.门诊楼外北扶梯</w:t>
      </w:r>
    </w:p>
    <w:p w14:paraId="5D4ECA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品牌：帝奥</w:t>
      </w:r>
    </w:p>
    <w:p w14:paraId="1205214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制造日期：2013年7月20日</w:t>
      </w:r>
    </w:p>
    <w:p w14:paraId="03BD67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产品型号：SMEH30-1000   H=4500</w:t>
      </w:r>
    </w:p>
    <w:p w14:paraId="04CC3D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</w:p>
    <w:p w14:paraId="496FE7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11.急诊科全楼层梯</w:t>
      </w:r>
    </w:p>
    <w:p w14:paraId="6384F49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品牌：帝奥</w:t>
      </w:r>
    </w:p>
    <w:p w14:paraId="7FC52C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制造日期：2016年6月29日</w:t>
      </w:r>
    </w:p>
    <w:p w14:paraId="3F0B1D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产品型号：TBJ</w:t>
      </w:r>
    </w:p>
    <w:p w14:paraId="5A8D947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层站门数：10/10/10</w:t>
      </w:r>
    </w:p>
    <w:p w14:paraId="7E08E6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</w:p>
    <w:p w14:paraId="012AB5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12.急诊科6-10层梯</w:t>
      </w:r>
    </w:p>
    <w:p w14:paraId="5BD67C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品牌：帝奥</w:t>
      </w:r>
    </w:p>
    <w:p w14:paraId="15F342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制造日期：2016年6月29日</w:t>
      </w:r>
    </w:p>
    <w:p w14:paraId="1C77E5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产品型号：TBJ</w:t>
      </w:r>
    </w:p>
    <w:p w14:paraId="159036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层站门数：10/10/10</w:t>
      </w:r>
    </w:p>
    <w:p w14:paraId="2AC539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</w:p>
    <w:p w14:paraId="7AD44B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13.急诊科双号梯</w:t>
      </w:r>
    </w:p>
    <w:p w14:paraId="0B25FA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品牌：帝奥</w:t>
      </w:r>
    </w:p>
    <w:p w14:paraId="6B10EA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制造日期：2016年6月29日</w:t>
      </w:r>
    </w:p>
    <w:p w14:paraId="4CF133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产品型号：TBJ</w:t>
      </w:r>
    </w:p>
    <w:p w14:paraId="1A582C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层站门数：10/10/10</w:t>
      </w:r>
    </w:p>
    <w:p w14:paraId="073892F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</w:p>
    <w:p w14:paraId="36EF5F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14.急诊科单号梯</w:t>
      </w:r>
    </w:p>
    <w:p w14:paraId="0F0396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品牌：帝奥</w:t>
      </w:r>
    </w:p>
    <w:p w14:paraId="3A0D04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制造日期：2016年6月29日</w:t>
      </w:r>
    </w:p>
    <w:p w14:paraId="098219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产品型号：TBJ</w:t>
      </w:r>
    </w:p>
    <w:p w14:paraId="7AF3A9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层站门数：10/10/10</w:t>
      </w:r>
    </w:p>
    <w:p w14:paraId="30B186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</w:p>
    <w:p w14:paraId="35637F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15.急诊科专用梯</w:t>
      </w:r>
    </w:p>
    <w:p w14:paraId="36C93F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品牌：帝奥</w:t>
      </w:r>
    </w:p>
    <w:p w14:paraId="326F0B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制造日期：2016年6月29日</w:t>
      </w:r>
    </w:p>
    <w:p w14:paraId="6F16B4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产品型号：TBJ</w:t>
      </w:r>
    </w:p>
    <w:p w14:paraId="2E9BAF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层站门数：11/11/11</w:t>
      </w:r>
    </w:p>
    <w:p w14:paraId="06D2579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</w:p>
    <w:p w14:paraId="45EFF4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16.急诊科东梯</w:t>
      </w:r>
    </w:p>
    <w:p w14:paraId="78C7B4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品牌：帝奥</w:t>
      </w:r>
    </w:p>
    <w:p w14:paraId="074E1F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制造日期：2016年6月29日</w:t>
      </w:r>
    </w:p>
    <w:p w14:paraId="2FB380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产品型号：TBJ</w:t>
      </w:r>
    </w:p>
    <w:p w14:paraId="25B767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层站门数：11/11/11</w:t>
      </w:r>
    </w:p>
    <w:p w14:paraId="19A4D8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</w:p>
    <w:p w14:paraId="2407BA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17.食堂电梯</w:t>
      </w:r>
    </w:p>
    <w:p w14:paraId="1D39A9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品牌：奥立达</w:t>
      </w:r>
    </w:p>
    <w:p w14:paraId="4A053A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制造日期：2017年5月12日</w:t>
      </w:r>
    </w:p>
    <w:p w14:paraId="66AC7FA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产品型号：TGJ1000/1.0-JXW</w:t>
      </w:r>
    </w:p>
    <w:p w14:paraId="07B8EE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层站门数：5/5/5</w:t>
      </w:r>
    </w:p>
    <w:p w14:paraId="3BE9DE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</w:p>
    <w:p w14:paraId="1D5C8B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18.CT室电梯</w:t>
      </w:r>
    </w:p>
    <w:p w14:paraId="2DEE20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品牌：奥立达</w:t>
      </w:r>
    </w:p>
    <w:p w14:paraId="356230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制造日期：2017年11月23日</w:t>
      </w:r>
    </w:p>
    <w:p w14:paraId="40E21B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产品型号：TB2117VF</w:t>
      </w:r>
    </w:p>
    <w:p w14:paraId="58F3DE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层站门数：2/2/2</w:t>
      </w:r>
    </w:p>
    <w:p w14:paraId="32E038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</w:p>
    <w:p w14:paraId="19BF75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19.五官科电梯</w:t>
      </w:r>
    </w:p>
    <w:p w14:paraId="7377B8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品牌：奥立达</w:t>
      </w:r>
    </w:p>
    <w:p w14:paraId="5F2E89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制造日期：2017年11月23日</w:t>
      </w:r>
    </w:p>
    <w:p w14:paraId="7BE518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产品型号：TB2117VF</w:t>
      </w:r>
    </w:p>
    <w:p w14:paraId="5450BF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层站门数：3/3/3</w:t>
      </w:r>
    </w:p>
    <w:p w14:paraId="666C3F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</w:p>
    <w:p w14:paraId="12C96C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default"/>
          <w:b/>
          <w:bCs/>
          <w:lang w:val="en-US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电梯维护保养报价表</w:t>
      </w:r>
    </w:p>
    <w:tbl>
      <w:tblPr>
        <w:tblStyle w:val="8"/>
        <w:tblW w:w="879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7"/>
        <w:gridCol w:w="1367"/>
        <w:gridCol w:w="747"/>
        <w:gridCol w:w="1049"/>
        <w:gridCol w:w="1494"/>
        <w:gridCol w:w="1494"/>
        <w:gridCol w:w="699"/>
        <w:gridCol w:w="492"/>
        <w:gridCol w:w="848"/>
      </w:tblGrid>
      <w:tr w14:paraId="3E1618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6" w:hRule="atLeast"/>
        </w:trPr>
        <w:tc>
          <w:tcPr>
            <w:tcW w:w="607" w:type="dxa"/>
            <w:textDirection w:val="tbRlV"/>
            <w:vAlign w:val="center"/>
          </w:tcPr>
          <w:p w14:paraId="288712CA">
            <w:pPr>
              <w:pStyle w:val="7"/>
              <w:spacing w:before="116" w:line="218" w:lineRule="auto"/>
              <w:ind w:left="113"/>
              <w:jc w:val="center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序</w:t>
            </w:r>
            <w:r>
              <w:rPr>
                <w:spacing w:val="-38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号</w:t>
            </w:r>
          </w:p>
        </w:tc>
        <w:tc>
          <w:tcPr>
            <w:tcW w:w="1367" w:type="dxa"/>
            <w:vAlign w:val="center"/>
          </w:tcPr>
          <w:p w14:paraId="7FFBE510">
            <w:pPr>
              <w:pStyle w:val="7"/>
              <w:spacing w:before="250" w:line="228" w:lineRule="auto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电梯地点</w:t>
            </w:r>
          </w:p>
        </w:tc>
        <w:tc>
          <w:tcPr>
            <w:tcW w:w="747" w:type="dxa"/>
            <w:vAlign w:val="center"/>
          </w:tcPr>
          <w:p w14:paraId="52C99FB3">
            <w:pPr>
              <w:pStyle w:val="7"/>
              <w:spacing w:before="112" w:line="253" w:lineRule="auto"/>
              <w:ind w:right="44"/>
              <w:jc w:val="center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数量</w:t>
            </w:r>
            <w:r>
              <w:rPr>
                <w:spacing w:val="-3"/>
                <w:sz w:val="20"/>
                <w:szCs w:val="20"/>
              </w:rPr>
              <w:t>（台）</w:t>
            </w:r>
          </w:p>
        </w:tc>
        <w:tc>
          <w:tcPr>
            <w:tcW w:w="1049" w:type="dxa"/>
            <w:vAlign w:val="center"/>
          </w:tcPr>
          <w:p w14:paraId="2433B25C">
            <w:pPr>
              <w:pStyle w:val="7"/>
              <w:spacing w:before="249" w:line="228" w:lineRule="auto"/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品牌</w:t>
            </w:r>
          </w:p>
        </w:tc>
        <w:tc>
          <w:tcPr>
            <w:tcW w:w="1494" w:type="dxa"/>
            <w:vAlign w:val="center"/>
          </w:tcPr>
          <w:p w14:paraId="10E4C7F4">
            <w:pPr>
              <w:pStyle w:val="7"/>
              <w:spacing w:before="249" w:line="228" w:lineRule="auto"/>
              <w:jc w:val="center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产品编号</w:t>
            </w:r>
          </w:p>
        </w:tc>
        <w:tc>
          <w:tcPr>
            <w:tcW w:w="1494" w:type="dxa"/>
            <w:vAlign w:val="center"/>
          </w:tcPr>
          <w:p w14:paraId="46FFFF1E">
            <w:pPr>
              <w:pStyle w:val="7"/>
              <w:spacing w:before="249" w:line="229" w:lineRule="auto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型号</w:t>
            </w:r>
          </w:p>
        </w:tc>
        <w:tc>
          <w:tcPr>
            <w:tcW w:w="699" w:type="dxa"/>
            <w:vAlign w:val="center"/>
          </w:tcPr>
          <w:p w14:paraId="46FB6B80">
            <w:pPr>
              <w:pStyle w:val="7"/>
              <w:spacing w:before="249" w:line="227" w:lineRule="auto"/>
              <w:jc w:val="center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层/站</w:t>
            </w:r>
          </w:p>
        </w:tc>
        <w:tc>
          <w:tcPr>
            <w:tcW w:w="492" w:type="dxa"/>
            <w:vAlign w:val="center"/>
          </w:tcPr>
          <w:p w14:paraId="2585D7A2">
            <w:pPr>
              <w:pStyle w:val="7"/>
              <w:spacing w:before="112" w:line="227" w:lineRule="auto"/>
              <w:jc w:val="center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维保费清包</w:t>
            </w:r>
          </w:p>
          <w:p w14:paraId="1B9FB317">
            <w:pPr>
              <w:pStyle w:val="7"/>
              <w:spacing w:before="25" w:line="226" w:lineRule="auto"/>
              <w:jc w:val="center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单台价格（元/月）</w:t>
            </w:r>
          </w:p>
        </w:tc>
        <w:tc>
          <w:tcPr>
            <w:tcW w:w="848" w:type="dxa"/>
            <w:vAlign w:val="center"/>
          </w:tcPr>
          <w:p w14:paraId="5225F82F">
            <w:pPr>
              <w:pStyle w:val="7"/>
              <w:spacing w:before="112" w:line="252" w:lineRule="auto"/>
              <w:ind w:right="410"/>
              <w:jc w:val="center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金额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（元/年）</w:t>
            </w:r>
          </w:p>
        </w:tc>
      </w:tr>
      <w:tr w14:paraId="54BE55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607" w:type="dxa"/>
            <w:vAlign w:val="center"/>
          </w:tcPr>
          <w:p w14:paraId="4FD1C32E">
            <w:pPr>
              <w:pStyle w:val="7"/>
              <w:spacing w:before="218" w:line="270" w:lineRule="exact"/>
              <w:jc w:val="center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1</w:t>
            </w:r>
          </w:p>
        </w:tc>
        <w:tc>
          <w:tcPr>
            <w:tcW w:w="1367" w:type="dxa"/>
            <w:vAlign w:val="center"/>
          </w:tcPr>
          <w:p w14:paraId="1A5DEC4F">
            <w:pPr>
              <w:pStyle w:val="7"/>
              <w:spacing w:before="218" w:line="225" w:lineRule="auto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门诊大楼</w:t>
            </w:r>
          </w:p>
        </w:tc>
        <w:tc>
          <w:tcPr>
            <w:tcW w:w="747" w:type="dxa"/>
            <w:vAlign w:val="center"/>
          </w:tcPr>
          <w:p w14:paraId="24DB30DB">
            <w:pPr>
              <w:pStyle w:val="7"/>
              <w:spacing w:before="218" w:line="270" w:lineRule="exact"/>
              <w:jc w:val="center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1</w:t>
            </w:r>
          </w:p>
        </w:tc>
        <w:tc>
          <w:tcPr>
            <w:tcW w:w="1049" w:type="dxa"/>
            <w:vAlign w:val="center"/>
          </w:tcPr>
          <w:p w14:paraId="1E5B0600">
            <w:pPr>
              <w:pStyle w:val="7"/>
              <w:spacing w:before="218" w:line="226" w:lineRule="auto"/>
              <w:jc w:val="center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杭州奥立达电梯</w:t>
            </w:r>
          </w:p>
        </w:tc>
        <w:tc>
          <w:tcPr>
            <w:tcW w:w="1494" w:type="dxa"/>
            <w:vAlign w:val="center"/>
          </w:tcPr>
          <w:p w14:paraId="34F3069B">
            <w:pPr>
              <w:pStyle w:val="7"/>
              <w:spacing w:before="218" w:line="268" w:lineRule="exact"/>
              <w:jc w:val="center"/>
              <w:rPr>
                <w:sz w:val="20"/>
                <w:szCs w:val="20"/>
              </w:rPr>
            </w:pPr>
            <w:r>
              <w:rPr>
                <w:spacing w:val="4"/>
                <w:position w:val="1"/>
                <w:sz w:val="20"/>
                <w:szCs w:val="20"/>
              </w:rPr>
              <w:t>2005-B-00328</w:t>
            </w:r>
          </w:p>
        </w:tc>
        <w:tc>
          <w:tcPr>
            <w:tcW w:w="1494" w:type="dxa"/>
            <w:vAlign w:val="center"/>
          </w:tcPr>
          <w:p w14:paraId="51B97D6F">
            <w:pPr>
              <w:pStyle w:val="7"/>
              <w:spacing w:before="218" w:line="22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TBJ</w:t>
            </w:r>
            <w:r>
              <w:rPr>
                <w:spacing w:val="7"/>
                <w:sz w:val="20"/>
                <w:szCs w:val="20"/>
              </w:rPr>
              <w:t>1600.1.0-</w:t>
            </w:r>
            <w:r>
              <w:rPr>
                <w:sz w:val="20"/>
                <w:szCs w:val="20"/>
              </w:rPr>
              <w:t>JXW</w:t>
            </w:r>
          </w:p>
        </w:tc>
        <w:tc>
          <w:tcPr>
            <w:tcW w:w="699" w:type="dxa"/>
            <w:vAlign w:val="center"/>
          </w:tcPr>
          <w:p w14:paraId="667A4F08">
            <w:pPr>
              <w:pStyle w:val="7"/>
              <w:spacing w:before="218" w:line="233" w:lineRule="auto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5/5</w:t>
            </w:r>
          </w:p>
        </w:tc>
        <w:tc>
          <w:tcPr>
            <w:tcW w:w="492" w:type="dxa"/>
            <w:vAlign w:val="center"/>
          </w:tcPr>
          <w:p w14:paraId="6AD256D0">
            <w:pPr>
              <w:pStyle w:val="7"/>
              <w:spacing w:before="218" w:line="268" w:lineRule="exact"/>
              <w:ind w:left="771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5FCDEEC2">
            <w:pPr>
              <w:pStyle w:val="7"/>
              <w:spacing w:before="218" w:line="268" w:lineRule="exact"/>
              <w:ind w:left="660"/>
              <w:jc w:val="center"/>
              <w:rPr>
                <w:sz w:val="20"/>
                <w:szCs w:val="20"/>
              </w:rPr>
            </w:pPr>
          </w:p>
        </w:tc>
      </w:tr>
      <w:tr w14:paraId="5A4E43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" w:hRule="atLeast"/>
        </w:trPr>
        <w:tc>
          <w:tcPr>
            <w:tcW w:w="607" w:type="dxa"/>
            <w:vAlign w:val="center"/>
          </w:tcPr>
          <w:p w14:paraId="1A66E0F6">
            <w:pPr>
              <w:pStyle w:val="7"/>
              <w:spacing w:before="219" w:line="268" w:lineRule="exact"/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367" w:type="dxa"/>
            <w:vAlign w:val="center"/>
          </w:tcPr>
          <w:p w14:paraId="64E64EB7">
            <w:pPr>
              <w:pStyle w:val="7"/>
              <w:spacing w:before="218" w:line="225" w:lineRule="auto"/>
              <w:jc w:val="center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市第一人民医院内科楼</w:t>
            </w:r>
          </w:p>
        </w:tc>
        <w:tc>
          <w:tcPr>
            <w:tcW w:w="747" w:type="dxa"/>
            <w:vAlign w:val="center"/>
          </w:tcPr>
          <w:p w14:paraId="4BD64BF0">
            <w:pPr>
              <w:pStyle w:val="7"/>
              <w:spacing w:before="219" w:line="270" w:lineRule="exact"/>
              <w:jc w:val="center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1</w:t>
            </w:r>
          </w:p>
        </w:tc>
        <w:tc>
          <w:tcPr>
            <w:tcW w:w="1049" w:type="dxa"/>
            <w:vAlign w:val="center"/>
          </w:tcPr>
          <w:p w14:paraId="4B8D3561">
            <w:pPr>
              <w:pStyle w:val="7"/>
              <w:spacing w:before="219" w:line="226" w:lineRule="auto"/>
              <w:jc w:val="center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苏州帝奥电梯</w:t>
            </w:r>
          </w:p>
        </w:tc>
        <w:tc>
          <w:tcPr>
            <w:tcW w:w="1494" w:type="dxa"/>
            <w:vAlign w:val="center"/>
          </w:tcPr>
          <w:p w14:paraId="15B2B1C3">
            <w:pPr>
              <w:pStyle w:val="7"/>
              <w:spacing w:before="219" w:line="268" w:lineRule="exact"/>
              <w:jc w:val="center"/>
              <w:rPr>
                <w:sz w:val="20"/>
                <w:szCs w:val="20"/>
              </w:rPr>
            </w:pPr>
            <w:r>
              <w:rPr>
                <w:spacing w:val="4"/>
                <w:position w:val="1"/>
                <w:sz w:val="20"/>
                <w:szCs w:val="20"/>
              </w:rPr>
              <w:t>D2013-1599</w:t>
            </w:r>
          </w:p>
        </w:tc>
        <w:tc>
          <w:tcPr>
            <w:tcW w:w="1494" w:type="dxa"/>
            <w:vAlign w:val="center"/>
          </w:tcPr>
          <w:p w14:paraId="09B95DBF">
            <w:pPr>
              <w:pStyle w:val="7"/>
              <w:spacing w:before="83" w:line="257" w:lineRule="auto"/>
              <w:ind w:right="1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TBJ</w:t>
            </w:r>
            <w:r>
              <w:rPr>
                <w:spacing w:val="5"/>
                <w:sz w:val="20"/>
                <w:szCs w:val="20"/>
              </w:rPr>
              <w:t>1600/1.0m/s-</w:t>
            </w:r>
            <w:r>
              <w:rPr>
                <w:spacing w:val="8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JXW.VVVF</w:t>
            </w:r>
          </w:p>
        </w:tc>
        <w:tc>
          <w:tcPr>
            <w:tcW w:w="699" w:type="dxa"/>
            <w:vAlign w:val="center"/>
          </w:tcPr>
          <w:p w14:paraId="3C02714A">
            <w:pPr>
              <w:pStyle w:val="7"/>
              <w:spacing w:before="218" w:line="233" w:lineRule="auto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6/6</w:t>
            </w:r>
          </w:p>
        </w:tc>
        <w:tc>
          <w:tcPr>
            <w:tcW w:w="492" w:type="dxa"/>
            <w:vAlign w:val="center"/>
          </w:tcPr>
          <w:p w14:paraId="535E625A">
            <w:pPr>
              <w:pStyle w:val="7"/>
              <w:spacing w:before="219" w:line="267" w:lineRule="exact"/>
              <w:ind w:left="771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48AFDA54">
            <w:pPr>
              <w:pStyle w:val="7"/>
              <w:spacing w:before="219" w:line="268" w:lineRule="exact"/>
              <w:ind w:left="660"/>
              <w:jc w:val="center"/>
              <w:rPr>
                <w:sz w:val="20"/>
                <w:szCs w:val="20"/>
              </w:rPr>
            </w:pPr>
          </w:p>
        </w:tc>
      </w:tr>
      <w:tr w14:paraId="7C761C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607" w:type="dxa"/>
            <w:vAlign w:val="center"/>
          </w:tcPr>
          <w:p w14:paraId="4521207E">
            <w:pPr>
              <w:pStyle w:val="7"/>
              <w:spacing w:before="219" w:line="270" w:lineRule="exact"/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367" w:type="dxa"/>
            <w:vAlign w:val="center"/>
          </w:tcPr>
          <w:p w14:paraId="0360A083">
            <w:pPr>
              <w:pStyle w:val="7"/>
              <w:spacing w:before="82" w:line="225" w:lineRule="auto"/>
              <w:jc w:val="center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新住院部大楼</w:t>
            </w:r>
            <w:r>
              <w:rPr>
                <w:spacing w:val="-21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1#(员工</w:t>
            </w:r>
            <w:r>
              <w:rPr>
                <w:spacing w:val="2"/>
                <w:sz w:val="20"/>
                <w:szCs w:val="20"/>
              </w:rPr>
              <w:t>梯)</w:t>
            </w:r>
          </w:p>
        </w:tc>
        <w:tc>
          <w:tcPr>
            <w:tcW w:w="747" w:type="dxa"/>
            <w:vAlign w:val="center"/>
          </w:tcPr>
          <w:p w14:paraId="5C31B7B3">
            <w:pPr>
              <w:pStyle w:val="7"/>
              <w:spacing w:before="219" w:line="270" w:lineRule="exact"/>
              <w:jc w:val="center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1</w:t>
            </w:r>
          </w:p>
        </w:tc>
        <w:tc>
          <w:tcPr>
            <w:tcW w:w="1049" w:type="dxa"/>
            <w:vAlign w:val="center"/>
          </w:tcPr>
          <w:p w14:paraId="2F154915">
            <w:pPr>
              <w:pStyle w:val="7"/>
              <w:spacing w:before="219" w:line="226" w:lineRule="auto"/>
              <w:jc w:val="center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杭州奥立达电梯</w:t>
            </w:r>
          </w:p>
        </w:tc>
        <w:tc>
          <w:tcPr>
            <w:tcW w:w="1494" w:type="dxa"/>
            <w:vAlign w:val="center"/>
          </w:tcPr>
          <w:p w14:paraId="6664314B">
            <w:pPr>
              <w:pStyle w:val="7"/>
              <w:spacing w:before="219" w:line="268" w:lineRule="exact"/>
              <w:jc w:val="center"/>
              <w:rPr>
                <w:sz w:val="20"/>
                <w:szCs w:val="20"/>
              </w:rPr>
            </w:pPr>
            <w:r>
              <w:rPr>
                <w:spacing w:val="4"/>
                <w:position w:val="1"/>
                <w:sz w:val="20"/>
                <w:szCs w:val="20"/>
              </w:rPr>
              <w:t>2012-</w:t>
            </w:r>
            <w:r>
              <w:rPr>
                <w:position w:val="1"/>
                <w:sz w:val="20"/>
                <w:szCs w:val="20"/>
              </w:rPr>
              <w:t>GZ</w:t>
            </w:r>
            <w:r>
              <w:rPr>
                <w:spacing w:val="4"/>
                <w:position w:val="1"/>
                <w:sz w:val="20"/>
                <w:szCs w:val="20"/>
              </w:rPr>
              <w:t>029</w:t>
            </w:r>
          </w:p>
        </w:tc>
        <w:tc>
          <w:tcPr>
            <w:tcW w:w="1494" w:type="dxa"/>
            <w:vAlign w:val="center"/>
          </w:tcPr>
          <w:p w14:paraId="30FC36B6">
            <w:pPr>
              <w:pStyle w:val="7"/>
              <w:spacing w:before="219" w:line="22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TKJ</w:t>
            </w:r>
            <w:r>
              <w:rPr>
                <w:spacing w:val="7"/>
                <w:sz w:val="20"/>
                <w:szCs w:val="20"/>
              </w:rPr>
              <w:t>1000/1.5-</w:t>
            </w:r>
            <w:r>
              <w:rPr>
                <w:sz w:val="20"/>
                <w:szCs w:val="20"/>
              </w:rPr>
              <w:t>JVF</w:t>
            </w:r>
          </w:p>
        </w:tc>
        <w:tc>
          <w:tcPr>
            <w:tcW w:w="699" w:type="dxa"/>
            <w:vAlign w:val="center"/>
          </w:tcPr>
          <w:p w14:paraId="512373C1">
            <w:pPr>
              <w:pStyle w:val="7"/>
              <w:spacing w:before="219" w:line="23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13/13</w:t>
            </w:r>
          </w:p>
        </w:tc>
        <w:tc>
          <w:tcPr>
            <w:tcW w:w="492" w:type="dxa"/>
            <w:vAlign w:val="center"/>
          </w:tcPr>
          <w:p w14:paraId="2F9CD47A">
            <w:pPr>
              <w:pStyle w:val="7"/>
              <w:spacing w:before="219" w:line="268" w:lineRule="exact"/>
              <w:ind w:left="774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257F1F5A">
            <w:pPr>
              <w:pStyle w:val="7"/>
              <w:spacing w:before="219" w:line="268" w:lineRule="exact"/>
              <w:ind w:left="665"/>
              <w:jc w:val="center"/>
              <w:rPr>
                <w:sz w:val="20"/>
                <w:szCs w:val="20"/>
              </w:rPr>
            </w:pPr>
          </w:p>
        </w:tc>
      </w:tr>
      <w:tr w14:paraId="504FD2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607" w:type="dxa"/>
            <w:vAlign w:val="center"/>
          </w:tcPr>
          <w:p w14:paraId="77C6E50D">
            <w:pPr>
              <w:pStyle w:val="7"/>
              <w:spacing w:before="218" w:line="269" w:lineRule="exact"/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367" w:type="dxa"/>
            <w:vAlign w:val="center"/>
          </w:tcPr>
          <w:p w14:paraId="6E0A79E7">
            <w:pPr>
              <w:pStyle w:val="7"/>
              <w:spacing w:before="218" w:line="225" w:lineRule="auto"/>
              <w:jc w:val="center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新住院部综合楼</w:t>
            </w:r>
          </w:p>
        </w:tc>
        <w:tc>
          <w:tcPr>
            <w:tcW w:w="747" w:type="dxa"/>
            <w:vAlign w:val="center"/>
          </w:tcPr>
          <w:p w14:paraId="712297B9">
            <w:pPr>
              <w:pStyle w:val="7"/>
              <w:spacing w:before="218" w:line="270" w:lineRule="exact"/>
              <w:jc w:val="center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1</w:t>
            </w:r>
          </w:p>
        </w:tc>
        <w:tc>
          <w:tcPr>
            <w:tcW w:w="1049" w:type="dxa"/>
            <w:vAlign w:val="center"/>
          </w:tcPr>
          <w:p w14:paraId="6DAB5D06">
            <w:pPr>
              <w:pStyle w:val="7"/>
              <w:spacing w:before="218" w:line="227" w:lineRule="auto"/>
              <w:jc w:val="center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广州日立电梯</w:t>
            </w:r>
          </w:p>
        </w:tc>
        <w:tc>
          <w:tcPr>
            <w:tcW w:w="1494" w:type="dxa"/>
            <w:vAlign w:val="center"/>
          </w:tcPr>
          <w:p w14:paraId="587E4E95">
            <w:pPr>
              <w:pStyle w:val="7"/>
              <w:spacing w:before="218" w:line="269" w:lineRule="exact"/>
              <w:jc w:val="center"/>
              <w:rPr>
                <w:sz w:val="20"/>
                <w:szCs w:val="20"/>
              </w:rPr>
            </w:pPr>
            <w:r>
              <w:rPr>
                <w:spacing w:val="3"/>
                <w:position w:val="1"/>
                <w:sz w:val="20"/>
                <w:szCs w:val="20"/>
              </w:rPr>
              <w:t>06G501544</w:t>
            </w:r>
          </w:p>
        </w:tc>
        <w:tc>
          <w:tcPr>
            <w:tcW w:w="1494" w:type="dxa"/>
            <w:vAlign w:val="center"/>
          </w:tcPr>
          <w:p w14:paraId="3ADE2D9B">
            <w:pPr>
              <w:pStyle w:val="7"/>
              <w:spacing w:before="218" w:line="269" w:lineRule="exact"/>
              <w:jc w:val="center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NPH</w:t>
            </w:r>
            <w:r>
              <w:rPr>
                <w:spacing w:val="6"/>
                <w:position w:val="1"/>
                <w:sz w:val="20"/>
                <w:szCs w:val="20"/>
              </w:rPr>
              <w:t>-B1600-2S90</w:t>
            </w:r>
          </w:p>
        </w:tc>
        <w:tc>
          <w:tcPr>
            <w:tcW w:w="699" w:type="dxa"/>
            <w:vAlign w:val="center"/>
          </w:tcPr>
          <w:p w14:paraId="366DD30F">
            <w:pPr>
              <w:pStyle w:val="7"/>
              <w:spacing w:before="218" w:line="23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11/11</w:t>
            </w:r>
          </w:p>
        </w:tc>
        <w:tc>
          <w:tcPr>
            <w:tcW w:w="492" w:type="dxa"/>
            <w:vAlign w:val="center"/>
          </w:tcPr>
          <w:p w14:paraId="789E44AC">
            <w:pPr>
              <w:pStyle w:val="7"/>
              <w:spacing w:before="218" w:line="268" w:lineRule="exact"/>
              <w:ind w:left="774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346E2AB9">
            <w:pPr>
              <w:pStyle w:val="7"/>
              <w:spacing w:before="218" w:line="269" w:lineRule="exact"/>
              <w:ind w:left="665"/>
              <w:jc w:val="center"/>
              <w:rPr>
                <w:sz w:val="20"/>
                <w:szCs w:val="20"/>
              </w:rPr>
            </w:pPr>
          </w:p>
        </w:tc>
      </w:tr>
      <w:tr w14:paraId="67635A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07" w:type="dxa"/>
            <w:vAlign w:val="center"/>
          </w:tcPr>
          <w:p w14:paraId="67786C20">
            <w:pPr>
              <w:pStyle w:val="7"/>
              <w:spacing w:before="221" w:line="268" w:lineRule="exact"/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367" w:type="dxa"/>
            <w:vAlign w:val="center"/>
          </w:tcPr>
          <w:p w14:paraId="79103CEC">
            <w:pPr>
              <w:pStyle w:val="7"/>
              <w:spacing w:before="221" w:line="221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新住院部大楼</w:t>
            </w:r>
            <w:r>
              <w:rPr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3#(</w:t>
            </w:r>
            <w:r>
              <w:rPr>
                <w:spacing w:val="6"/>
                <w:sz w:val="20"/>
                <w:szCs w:val="20"/>
              </w:rPr>
              <w:t>中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)</w:t>
            </w:r>
          </w:p>
        </w:tc>
        <w:tc>
          <w:tcPr>
            <w:tcW w:w="747" w:type="dxa"/>
            <w:vAlign w:val="center"/>
          </w:tcPr>
          <w:p w14:paraId="08F5F789">
            <w:pPr>
              <w:pStyle w:val="7"/>
              <w:spacing w:before="221" w:line="270" w:lineRule="exact"/>
              <w:jc w:val="center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1</w:t>
            </w:r>
          </w:p>
        </w:tc>
        <w:tc>
          <w:tcPr>
            <w:tcW w:w="1049" w:type="dxa"/>
            <w:vAlign w:val="center"/>
          </w:tcPr>
          <w:p w14:paraId="00943551">
            <w:pPr>
              <w:pStyle w:val="7"/>
              <w:spacing w:before="221" w:line="227" w:lineRule="auto"/>
              <w:jc w:val="center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广州日立电梯</w:t>
            </w:r>
          </w:p>
        </w:tc>
        <w:tc>
          <w:tcPr>
            <w:tcW w:w="1494" w:type="dxa"/>
            <w:vAlign w:val="center"/>
          </w:tcPr>
          <w:p w14:paraId="7C311EC4">
            <w:pPr>
              <w:pStyle w:val="7"/>
              <w:spacing w:before="221" w:line="268" w:lineRule="exact"/>
              <w:jc w:val="center"/>
              <w:rPr>
                <w:sz w:val="20"/>
                <w:szCs w:val="20"/>
              </w:rPr>
            </w:pPr>
            <w:r>
              <w:rPr>
                <w:spacing w:val="3"/>
                <w:position w:val="1"/>
                <w:sz w:val="20"/>
                <w:szCs w:val="20"/>
              </w:rPr>
              <w:t>06G501545</w:t>
            </w:r>
          </w:p>
        </w:tc>
        <w:tc>
          <w:tcPr>
            <w:tcW w:w="1494" w:type="dxa"/>
            <w:vAlign w:val="center"/>
          </w:tcPr>
          <w:p w14:paraId="2BA32F07">
            <w:pPr>
              <w:pStyle w:val="7"/>
              <w:spacing w:before="221" w:line="268" w:lineRule="exact"/>
              <w:jc w:val="center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NPH</w:t>
            </w:r>
            <w:r>
              <w:rPr>
                <w:spacing w:val="6"/>
                <w:position w:val="1"/>
                <w:sz w:val="20"/>
                <w:szCs w:val="20"/>
              </w:rPr>
              <w:t>-B1600-2S90</w:t>
            </w:r>
          </w:p>
        </w:tc>
        <w:tc>
          <w:tcPr>
            <w:tcW w:w="699" w:type="dxa"/>
            <w:vAlign w:val="center"/>
          </w:tcPr>
          <w:p w14:paraId="20B40300">
            <w:pPr>
              <w:pStyle w:val="7"/>
              <w:spacing w:before="220" w:line="23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11/11</w:t>
            </w:r>
          </w:p>
        </w:tc>
        <w:tc>
          <w:tcPr>
            <w:tcW w:w="492" w:type="dxa"/>
            <w:vAlign w:val="center"/>
          </w:tcPr>
          <w:p w14:paraId="3441EF64">
            <w:pPr>
              <w:pStyle w:val="7"/>
              <w:spacing w:before="221" w:line="267" w:lineRule="exact"/>
              <w:ind w:left="774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50DC05D9">
            <w:pPr>
              <w:pStyle w:val="7"/>
              <w:spacing w:before="221" w:line="268" w:lineRule="exact"/>
              <w:ind w:left="665"/>
              <w:jc w:val="center"/>
              <w:rPr>
                <w:sz w:val="20"/>
                <w:szCs w:val="20"/>
              </w:rPr>
            </w:pPr>
          </w:p>
        </w:tc>
      </w:tr>
      <w:tr w14:paraId="22B0F3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atLeast"/>
        </w:trPr>
        <w:tc>
          <w:tcPr>
            <w:tcW w:w="607" w:type="dxa"/>
            <w:vAlign w:val="center"/>
          </w:tcPr>
          <w:p w14:paraId="52E2F203">
            <w:pPr>
              <w:pStyle w:val="7"/>
              <w:spacing w:before="221" w:line="268" w:lineRule="exact"/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367" w:type="dxa"/>
            <w:vAlign w:val="center"/>
          </w:tcPr>
          <w:p w14:paraId="1CA3A46F">
            <w:pPr>
              <w:pStyle w:val="7"/>
              <w:spacing w:before="84" w:line="225" w:lineRule="auto"/>
              <w:jc w:val="center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第一医院综合楼手术专</w:t>
            </w:r>
            <w:r>
              <w:rPr>
                <w:spacing w:val="3"/>
                <w:sz w:val="20"/>
                <w:szCs w:val="20"/>
              </w:rPr>
              <w:t>用梯</w:t>
            </w:r>
          </w:p>
        </w:tc>
        <w:tc>
          <w:tcPr>
            <w:tcW w:w="747" w:type="dxa"/>
            <w:vAlign w:val="center"/>
          </w:tcPr>
          <w:p w14:paraId="00754B78">
            <w:pPr>
              <w:pStyle w:val="7"/>
              <w:spacing w:before="221" w:line="270" w:lineRule="exact"/>
              <w:jc w:val="center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1</w:t>
            </w:r>
          </w:p>
        </w:tc>
        <w:tc>
          <w:tcPr>
            <w:tcW w:w="1049" w:type="dxa"/>
            <w:vAlign w:val="center"/>
          </w:tcPr>
          <w:p w14:paraId="6C4D094F">
            <w:pPr>
              <w:pStyle w:val="7"/>
              <w:spacing w:before="83" w:line="248" w:lineRule="auto"/>
              <w:ind w:right="162"/>
              <w:jc w:val="center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日立电梯</w:t>
            </w: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(</w:t>
            </w:r>
            <w:r>
              <w:rPr>
                <w:spacing w:val="3"/>
                <w:sz w:val="20"/>
                <w:szCs w:val="20"/>
              </w:rPr>
              <w:t>中国</w:t>
            </w: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)</w:t>
            </w:r>
            <w:r>
              <w:rPr>
                <w:spacing w:val="3"/>
                <w:sz w:val="20"/>
                <w:szCs w:val="20"/>
              </w:rPr>
              <w:t>有</w:t>
            </w:r>
            <w:r>
              <w:rPr>
                <w:spacing w:val="2"/>
                <w:sz w:val="20"/>
                <w:szCs w:val="20"/>
              </w:rPr>
              <w:t>限公司</w:t>
            </w:r>
          </w:p>
        </w:tc>
        <w:tc>
          <w:tcPr>
            <w:tcW w:w="1494" w:type="dxa"/>
            <w:vAlign w:val="center"/>
          </w:tcPr>
          <w:p w14:paraId="67DD1C20">
            <w:pPr>
              <w:pStyle w:val="7"/>
              <w:spacing w:before="221" w:line="268" w:lineRule="exact"/>
              <w:jc w:val="center"/>
              <w:rPr>
                <w:sz w:val="20"/>
                <w:szCs w:val="20"/>
              </w:rPr>
            </w:pPr>
            <w:r>
              <w:rPr>
                <w:spacing w:val="3"/>
                <w:position w:val="1"/>
                <w:sz w:val="20"/>
                <w:szCs w:val="20"/>
              </w:rPr>
              <w:t>07G023316</w:t>
            </w:r>
          </w:p>
        </w:tc>
        <w:tc>
          <w:tcPr>
            <w:tcW w:w="1494" w:type="dxa"/>
            <w:vAlign w:val="center"/>
          </w:tcPr>
          <w:p w14:paraId="2C2E69B3">
            <w:pPr>
              <w:pStyle w:val="7"/>
              <w:spacing w:before="221" w:line="268" w:lineRule="exact"/>
              <w:jc w:val="center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NPH</w:t>
            </w:r>
            <w:r>
              <w:rPr>
                <w:spacing w:val="6"/>
                <w:position w:val="1"/>
                <w:sz w:val="20"/>
                <w:szCs w:val="20"/>
              </w:rPr>
              <w:t>-B1600-2S90</w:t>
            </w:r>
          </w:p>
        </w:tc>
        <w:tc>
          <w:tcPr>
            <w:tcW w:w="699" w:type="dxa"/>
            <w:vAlign w:val="center"/>
          </w:tcPr>
          <w:p w14:paraId="35614285">
            <w:pPr>
              <w:pStyle w:val="7"/>
              <w:spacing w:before="221" w:line="23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11/11</w:t>
            </w:r>
          </w:p>
        </w:tc>
        <w:tc>
          <w:tcPr>
            <w:tcW w:w="492" w:type="dxa"/>
            <w:vAlign w:val="center"/>
          </w:tcPr>
          <w:p w14:paraId="58BEDC01">
            <w:pPr>
              <w:pStyle w:val="7"/>
              <w:spacing w:before="221" w:line="268" w:lineRule="exact"/>
              <w:ind w:left="774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60E9F601">
            <w:pPr>
              <w:pStyle w:val="7"/>
              <w:spacing w:before="221" w:line="268" w:lineRule="exact"/>
              <w:ind w:left="665"/>
              <w:jc w:val="center"/>
              <w:rPr>
                <w:sz w:val="20"/>
                <w:szCs w:val="20"/>
              </w:rPr>
            </w:pPr>
          </w:p>
        </w:tc>
      </w:tr>
      <w:tr w14:paraId="603F13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607" w:type="dxa"/>
            <w:vAlign w:val="center"/>
          </w:tcPr>
          <w:p w14:paraId="4A0510ED">
            <w:pPr>
              <w:pStyle w:val="7"/>
              <w:spacing w:before="220" w:line="269" w:lineRule="exact"/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367" w:type="dxa"/>
            <w:vAlign w:val="center"/>
          </w:tcPr>
          <w:p w14:paraId="4FC917AE">
            <w:pPr>
              <w:pStyle w:val="7"/>
              <w:spacing w:before="86" w:line="227" w:lineRule="auto"/>
              <w:jc w:val="center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市第一人民医院内药剂</w:t>
            </w:r>
            <w:r>
              <w:rPr>
                <w:spacing w:val="3"/>
                <w:sz w:val="20"/>
                <w:szCs w:val="20"/>
              </w:rPr>
              <w:t>大楼</w:t>
            </w:r>
          </w:p>
        </w:tc>
        <w:tc>
          <w:tcPr>
            <w:tcW w:w="747" w:type="dxa"/>
            <w:vAlign w:val="center"/>
          </w:tcPr>
          <w:p w14:paraId="70876596">
            <w:pPr>
              <w:pStyle w:val="7"/>
              <w:spacing w:before="220" w:line="270" w:lineRule="exact"/>
              <w:jc w:val="center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1</w:t>
            </w:r>
          </w:p>
        </w:tc>
        <w:tc>
          <w:tcPr>
            <w:tcW w:w="1049" w:type="dxa"/>
            <w:vAlign w:val="center"/>
          </w:tcPr>
          <w:p w14:paraId="62570A2D">
            <w:pPr>
              <w:pStyle w:val="7"/>
              <w:spacing w:before="220" w:line="226" w:lineRule="auto"/>
              <w:jc w:val="center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苏州帝奥电梯</w:t>
            </w:r>
          </w:p>
        </w:tc>
        <w:tc>
          <w:tcPr>
            <w:tcW w:w="1494" w:type="dxa"/>
            <w:vAlign w:val="center"/>
          </w:tcPr>
          <w:p w14:paraId="64D55C32">
            <w:pPr>
              <w:pStyle w:val="7"/>
              <w:spacing w:before="220" w:line="269" w:lineRule="exact"/>
              <w:jc w:val="center"/>
              <w:rPr>
                <w:sz w:val="20"/>
                <w:szCs w:val="20"/>
              </w:rPr>
            </w:pPr>
            <w:r>
              <w:rPr>
                <w:spacing w:val="4"/>
                <w:position w:val="1"/>
                <w:sz w:val="20"/>
                <w:szCs w:val="20"/>
              </w:rPr>
              <w:t>D2012-2516</w:t>
            </w:r>
          </w:p>
        </w:tc>
        <w:tc>
          <w:tcPr>
            <w:tcW w:w="1494" w:type="dxa"/>
            <w:vAlign w:val="center"/>
          </w:tcPr>
          <w:p w14:paraId="3F64F3ED">
            <w:pPr>
              <w:pStyle w:val="7"/>
              <w:spacing w:before="85" w:line="256" w:lineRule="auto"/>
              <w:ind w:right="1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TBJ</w:t>
            </w:r>
            <w:r>
              <w:rPr>
                <w:spacing w:val="5"/>
                <w:sz w:val="20"/>
                <w:szCs w:val="20"/>
              </w:rPr>
              <w:t>1600/1.0m/s-</w:t>
            </w:r>
            <w:r>
              <w:rPr>
                <w:spacing w:val="8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JXW.VVVF</w:t>
            </w:r>
          </w:p>
        </w:tc>
        <w:tc>
          <w:tcPr>
            <w:tcW w:w="699" w:type="dxa"/>
            <w:vAlign w:val="center"/>
          </w:tcPr>
          <w:p w14:paraId="6C72E4B0">
            <w:pPr>
              <w:pStyle w:val="7"/>
              <w:spacing w:before="220" w:line="233" w:lineRule="auto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5/5</w:t>
            </w:r>
          </w:p>
        </w:tc>
        <w:tc>
          <w:tcPr>
            <w:tcW w:w="492" w:type="dxa"/>
            <w:vAlign w:val="center"/>
          </w:tcPr>
          <w:p w14:paraId="675C69BD">
            <w:pPr>
              <w:pStyle w:val="7"/>
              <w:spacing w:before="220" w:line="268" w:lineRule="exact"/>
              <w:ind w:left="771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331EF9A6">
            <w:pPr>
              <w:pStyle w:val="7"/>
              <w:spacing w:before="220" w:line="269" w:lineRule="exact"/>
              <w:ind w:left="660"/>
              <w:jc w:val="center"/>
              <w:rPr>
                <w:sz w:val="20"/>
                <w:szCs w:val="20"/>
              </w:rPr>
            </w:pPr>
          </w:p>
        </w:tc>
      </w:tr>
      <w:tr w14:paraId="4A32F0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607" w:type="dxa"/>
            <w:vAlign w:val="center"/>
          </w:tcPr>
          <w:p w14:paraId="21974413">
            <w:pPr>
              <w:pStyle w:val="7"/>
              <w:spacing w:before="223" w:line="268" w:lineRule="exact"/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367" w:type="dxa"/>
            <w:vAlign w:val="center"/>
          </w:tcPr>
          <w:p w14:paraId="7EDD06A6">
            <w:pPr>
              <w:pStyle w:val="7"/>
              <w:spacing w:before="86" w:line="227" w:lineRule="auto"/>
              <w:jc w:val="center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市第一人民医院高干病</w:t>
            </w:r>
            <w:r>
              <w:rPr>
                <w:sz w:val="20"/>
                <w:szCs w:val="20"/>
              </w:rPr>
              <w:t>房</w:t>
            </w:r>
          </w:p>
        </w:tc>
        <w:tc>
          <w:tcPr>
            <w:tcW w:w="747" w:type="dxa"/>
            <w:vAlign w:val="center"/>
          </w:tcPr>
          <w:p w14:paraId="1B0665D7">
            <w:pPr>
              <w:pStyle w:val="7"/>
              <w:spacing w:before="223" w:line="270" w:lineRule="exact"/>
              <w:jc w:val="center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1</w:t>
            </w:r>
          </w:p>
        </w:tc>
        <w:tc>
          <w:tcPr>
            <w:tcW w:w="1049" w:type="dxa"/>
            <w:vAlign w:val="center"/>
          </w:tcPr>
          <w:p w14:paraId="068C75E2">
            <w:pPr>
              <w:pStyle w:val="7"/>
              <w:spacing w:before="223" w:line="226" w:lineRule="auto"/>
              <w:jc w:val="center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苏州帝奥电梯</w:t>
            </w:r>
          </w:p>
        </w:tc>
        <w:tc>
          <w:tcPr>
            <w:tcW w:w="1494" w:type="dxa"/>
            <w:vAlign w:val="center"/>
          </w:tcPr>
          <w:p w14:paraId="3A7072D8">
            <w:pPr>
              <w:pStyle w:val="7"/>
              <w:spacing w:before="223" w:line="268" w:lineRule="exact"/>
              <w:jc w:val="center"/>
              <w:rPr>
                <w:sz w:val="20"/>
                <w:szCs w:val="20"/>
              </w:rPr>
            </w:pPr>
            <w:r>
              <w:rPr>
                <w:spacing w:val="4"/>
                <w:position w:val="1"/>
                <w:sz w:val="20"/>
                <w:szCs w:val="20"/>
              </w:rPr>
              <w:t>D2011-076</w:t>
            </w:r>
          </w:p>
        </w:tc>
        <w:tc>
          <w:tcPr>
            <w:tcW w:w="1494" w:type="dxa"/>
            <w:vAlign w:val="center"/>
          </w:tcPr>
          <w:p w14:paraId="2EE66A8A">
            <w:pPr>
              <w:pStyle w:val="7"/>
              <w:spacing w:before="86" w:line="256" w:lineRule="auto"/>
              <w:ind w:right="1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TBJ</w:t>
            </w:r>
            <w:r>
              <w:rPr>
                <w:spacing w:val="5"/>
                <w:sz w:val="20"/>
                <w:szCs w:val="20"/>
              </w:rPr>
              <w:t>1600/1.0m/s-</w:t>
            </w:r>
            <w:r>
              <w:rPr>
                <w:spacing w:val="8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JXW.VVVF</w:t>
            </w:r>
          </w:p>
        </w:tc>
        <w:tc>
          <w:tcPr>
            <w:tcW w:w="699" w:type="dxa"/>
            <w:vAlign w:val="center"/>
          </w:tcPr>
          <w:p w14:paraId="4CB65848">
            <w:pPr>
              <w:pStyle w:val="7"/>
              <w:spacing w:before="222" w:line="233" w:lineRule="auto"/>
              <w:jc w:val="center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4/4</w:t>
            </w:r>
          </w:p>
        </w:tc>
        <w:tc>
          <w:tcPr>
            <w:tcW w:w="492" w:type="dxa"/>
            <w:vAlign w:val="center"/>
          </w:tcPr>
          <w:p w14:paraId="42322778">
            <w:pPr>
              <w:pStyle w:val="7"/>
              <w:spacing w:before="223" w:line="267" w:lineRule="exact"/>
              <w:ind w:left="771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2E560657">
            <w:pPr>
              <w:pStyle w:val="7"/>
              <w:spacing w:before="223" w:line="268" w:lineRule="exact"/>
              <w:ind w:left="660"/>
              <w:jc w:val="center"/>
              <w:rPr>
                <w:sz w:val="20"/>
                <w:szCs w:val="20"/>
              </w:rPr>
            </w:pPr>
          </w:p>
        </w:tc>
      </w:tr>
      <w:tr w14:paraId="46B60D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607" w:type="dxa"/>
            <w:vAlign w:val="center"/>
          </w:tcPr>
          <w:p w14:paraId="20DE45BA">
            <w:pPr>
              <w:pStyle w:val="7"/>
              <w:spacing w:before="222" w:line="268" w:lineRule="exact"/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367" w:type="dxa"/>
            <w:vAlign w:val="center"/>
          </w:tcPr>
          <w:p w14:paraId="0181AB50">
            <w:pPr>
              <w:pStyle w:val="7"/>
              <w:spacing w:before="85" w:line="225" w:lineRule="auto"/>
              <w:jc w:val="center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新内科大楼南大厅西侧</w:t>
            </w:r>
            <w:r>
              <w:rPr>
                <w:spacing w:val="3"/>
                <w:sz w:val="20"/>
                <w:szCs w:val="20"/>
              </w:rPr>
              <w:t>北梯</w:t>
            </w:r>
          </w:p>
        </w:tc>
        <w:tc>
          <w:tcPr>
            <w:tcW w:w="747" w:type="dxa"/>
            <w:vAlign w:val="center"/>
          </w:tcPr>
          <w:p w14:paraId="0F4B6302">
            <w:pPr>
              <w:pStyle w:val="7"/>
              <w:spacing w:before="222" w:line="270" w:lineRule="exact"/>
              <w:jc w:val="center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1</w:t>
            </w:r>
          </w:p>
        </w:tc>
        <w:tc>
          <w:tcPr>
            <w:tcW w:w="1049" w:type="dxa"/>
            <w:vAlign w:val="center"/>
          </w:tcPr>
          <w:p w14:paraId="037A10A4">
            <w:pPr>
              <w:pStyle w:val="7"/>
              <w:spacing w:before="222" w:line="226" w:lineRule="auto"/>
              <w:jc w:val="center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苏州帝奥电梯</w:t>
            </w:r>
          </w:p>
        </w:tc>
        <w:tc>
          <w:tcPr>
            <w:tcW w:w="1494" w:type="dxa"/>
            <w:vAlign w:val="center"/>
          </w:tcPr>
          <w:p w14:paraId="381A1587">
            <w:pPr>
              <w:pStyle w:val="7"/>
              <w:spacing w:before="222" w:line="268" w:lineRule="exact"/>
              <w:jc w:val="center"/>
              <w:rPr>
                <w:sz w:val="20"/>
                <w:szCs w:val="20"/>
              </w:rPr>
            </w:pPr>
            <w:r>
              <w:rPr>
                <w:spacing w:val="4"/>
                <w:position w:val="1"/>
                <w:sz w:val="20"/>
                <w:szCs w:val="20"/>
              </w:rPr>
              <w:t>D2016-1719-1</w:t>
            </w:r>
          </w:p>
        </w:tc>
        <w:tc>
          <w:tcPr>
            <w:tcW w:w="1494" w:type="dxa"/>
            <w:vAlign w:val="center"/>
          </w:tcPr>
          <w:p w14:paraId="2903B677">
            <w:pPr>
              <w:pStyle w:val="7"/>
              <w:spacing w:before="257" w:line="188" w:lineRule="auto"/>
              <w:jc w:val="center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TBJ</w:t>
            </w:r>
          </w:p>
        </w:tc>
        <w:tc>
          <w:tcPr>
            <w:tcW w:w="699" w:type="dxa"/>
            <w:vAlign w:val="center"/>
          </w:tcPr>
          <w:p w14:paraId="24FD68A8">
            <w:pPr>
              <w:pStyle w:val="7"/>
              <w:spacing w:before="222" w:line="23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10/10</w:t>
            </w:r>
          </w:p>
        </w:tc>
        <w:tc>
          <w:tcPr>
            <w:tcW w:w="492" w:type="dxa"/>
            <w:vAlign w:val="center"/>
          </w:tcPr>
          <w:p w14:paraId="4C8BC686">
            <w:pPr>
              <w:pStyle w:val="7"/>
              <w:spacing w:before="222" w:line="268" w:lineRule="exact"/>
              <w:ind w:left="774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79526801">
            <w:pPr>
              <w:pStyle w:val="7"/>
              <w:spacing w:before="222" w:line="268" w:lineRule="exact"/>
              <w:ind w:left="665"/>
              <w:jc w:val="center"/>
              <w:rPr>
                <w:sz w:val="20"/>
                <w:szCs w:val="20"/>
              </w:rPr>
            </w:pPr>
          </w:p>
        </w:tc>
      </w:tr>
      <w:tr w14:paraId="2E9950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607" w:type="dxa"/>
            <w:vAlign w:val="center"/>
          </w:tcPr>
          <w:p w14:paraId="3205536C">
            <w:pPr>
              <w:pStyle w:val="7"/>
              <w:spacing w:before="221" w:line="270" w:lineRule="exact"/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spacing w:val="-7"/>
                <w:position w:val="1"/>
                <w:sz w:val="20"/>
                <w:szCs w:val="20"/>
              </w:rPr>
              <w:t>1</w:t>
            </w:r>
            <w:r>
              <w:rPr>
                <w:rFonts w:hint="eastAsia"/>
                <w:spacing w:val="-7"/>
                <w:position w:val="1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367" w:type="dxa"/>
            <w:vAlign w:val="center"/>
          </w:tcPr>
          <w:p w14:paraId="3A51E482">
            <w:pPr>
              <w:pStyle w:val="7"/>
              <w:spacing w:before="86" w:line="225" w:lineRule="auto"/>
              <w:jc w:val="center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新内科大楼南大厅西侧</w:t>
            </w:r>
            <w:r>
              <w:rPr>
                <w:spacing w:val="3"/>
                <w:sz w:val="20"/>
                <w:szCs w:val="20"/>
              </w:rPr>
              <w:t>南梯</w:t>
            </w:r>
          </w:p>
        </w:tc>
        <w:tc>
          <w:tcPr>
            <w:tcW w:w="747" w:type="dxa"/>
            <w:vAlign w:val="center"/>
          </w:tcPr>
          <w:p w14:paraId="664A8A28">
            <w:pPr>
              <w:pStyle w:val="7"/>
              <w:spacing w:before="221" w:line="270" w:lineRule="exact"/>
              <w:jc w:val="center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1</w:t>
            </w:r>
          </w:p>
        </w:tc>
        <w:tc>
          <w:tcPr>
            <w:tcW w:w="1049" w:type="dxa"/>
            <w:vAlign w:val="center"/>
          </w:tcPr>
          <w:p w14:paraId="0D1FDA19">
            <w:pPr>
              <w:pStyle w:val="7"/>
              <w:spacing w:before="221" w:line="226" w:lineRule="auto"/>
              <w:jc w:val="center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苏州帝奥电梯</w:t>
            </w:r>
          </w:p>
        </w:tc>
        <w:tc>
          <w:tcPr>
            <w:tcW w:w="1494" w:type="dxa"/>
            <w:vAlign w:val="center"/>
          </w:tcPr>
          <w:p w14:paraId="46266A00">
            <w:pPr>
              <w:pStyle w:val="7"/>
              <w:spacing w:before="221" w:line="269" w:lineRule="exact"/>
              <w:jc w:val="center"/>
              <w:rPr>
                <w:sz w:val="20"/>
                <w:szCs w:val="20"/>
              </w:rPr>
            </w:pPr>
            <w:r>
              <w:rPr>
                <w:spacing w:val="4"/>
                <w:position w:val="1"/>
                <w:sz w:val="20"/>
                <w:szCs w:val="20"/>
              </w:rPr>
              <w:t>D2016-1719-2</w:t>
            </w:r>
          </w:p>
        </w:tc>
        <w:tc>
          <w:tcPr>
            <w:tcW w:w="1494" w:type="dxa"/>
            <w:vAlign w:val="center"/>
          </w:tcPr>
          <w:p w14:paraId="5C0D6354">
            <w:pPr>
              <w:pStyle w:val="7"/>
              <w:spacing w:before="256" w:line="188" w:lineRule="auto"/>
              <w:jc w:val="center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TBJ</w:t>
            </w:r>
          </w:p>
        </w:tc>
        <w:tc>
          <w:tcPr>
            <w:tcW w:w="699" w:type="dxa"/>
            <w:vAlign w:val="center"/>
          </w:tcPr>
          <w:p w14:paraId="05B6F903">
            <w:pPr>
              <w:pStyle w:val="7"/>
              <w:spacing w:before="221" w:line="23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10/10</w:t>
            </w:r>
          </w:p>
        </w:tc>
        <w:tc>
          <w:tcPr>
            <w:tcW w:w="492" w:type="dxa"/>
            <w:vAlign w:val="center"/>
          </w:tcPr>
          <w:p w14:paraId="38799F22">
            <w:pPr>
              <w:pStyle w:val="7"/>
              <w:spacing w:before="221" w:line="268" w:lineRule="exact"/>
              <w:ind w:left="774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43C20752">
            <w:pPr>
              <w:pStyle w:val="7"/>
              <w:spacing w:before="221" w:line="269" w:lineRule="exact"/>
              <w:ind w:left="665"/>
              <w:jc w:val="center"/>
              <w:rPr>
                <w:sz w:val="20"/>
                <w:szCs w:val="20"/>
              </w:rPr>
            </w:pPr>
          </w:p>
        </w:tc>
      </w:tr>
      <w:tr w14:paraId="4A7C92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607" w:type="dxa"/>
            <w:shd w:val="clear" w:color="auto" w:fill="auto"/>
            <w:vAlign w:val="center"/>
          </w:tcPr>
          <w:p w14:paraId="50943A95">
            <w:pPr>
              <w:pStyle w:val="7"/>
              <w:spacing w:before="223" w:line="270" w:lineRule="exact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spacing w:val="-7"/>
                <w:position w:val="1"/>
                <w:sz w:val="20"/>
                <w:szCs w:val="20"/>
              </w:rPr>
              <w:t>1</w:t>
            </w:r>
            <w:r>
              <w:rPr>
                <w:rFonts w:hint="eastAsia"/>
                <w:spacing w:val="-7"/>
                <w:position w:val="1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4B09F0E8">
            <w:pPr>
              <w:pStyle w:val="7"/>
              <w:spacing w:before="86" w:line="227" w:lineRule="auto"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spacing w:val="8"/>
                <w:sz w:val="20"/>
                <w:szCs w:val="20"/>
              </w:rPr>
              <w:t>新内科大楼南大厅东侧</w:t>
            </w:r>
            <w:r>
              <w:rPr>
                <w:spacing w:val="3"/>
                <w:sz w:val="20"/>
                <w:szCs w:val="20"/>
              </w:rPr>
              <w:t>南梯</w:t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27099045">
            <w:pPr>
              <w:pStyle w:val="7"/>
              <w:spacing w:before="223" w:line="270" w:lineRule="exact"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position w:val="1"/>
                <w:sz w:val="20"/>
                <w:szCs w:val="20"/>
              </w:rPr>
              <w:t>1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31206D4D">
            <w:pPr>
              <w:pStyle w:val="7"/>
              <w:spacing w:before="223" w:line="226" w:lineRule="auto"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spacing w:val="7"/>
                <w:sz w:val="20"/>
                <w:szCs w:val="20"/>
              </w:rPr>
              <w:t>苏州帝奥电梯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695B15A8">
            <w:pPr>
              <w:pStyle w:val="7"/>
              <w:spacing w:before="223" w:line="268" w:lineRule="exact"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spacing w:val="4"/>
                <w:position w:val="1"/>
                <w:sz w:val="20"/>
                <w:szCs w:val="20"/>
              </w:rPr>
              <w:t>D2016-1719-3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4895C705">
            <w:pPr>
              <w:pStyle w:val="7"/>
              <w:spacing w:before="257" w:line="188" w:lineRule="auto"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spacing w:val="3"/>
                <w:sz w:val="20"/>
                <w:szCs w:val="20"/>
              </w:rPr>
              <w:t>TBJ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36C37626">
            <w:pPr>
              <w:pStyle w:val="7"/>
              <w:spacing w:before="222" w:line="233" w:lineRule="auto"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sz w:val="20"/>
                <w:szCs w:val="20"/>
              </w:rPr>
              <w:t>10/10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77B92666">
            <w:pPr>
              <w:pStyle w:val="7"/>
              <w:spacing w:before="223" w:line="267" w:lineRule="exact"/>
              <w:ind w:left="774" w:leftChars="0"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5B919FB3">
            <w:pPr>
              <w:pStyle w:val="7"/>
              <w:spacing w:before="223" w:line="268" w:lineRule="exact"/>
              <w:ind w:left="665" w:leftChars="0"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</w:p>
        </w:tc>
      </w:tr>
      <w:tr w14:paraId="56230A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607" w:type="dxa"/>
            <w:shd w:val="clear" w:color="auto" w:fill="auto"/>
            <w:vAlign w:val="center"/>
          </w:tcPr>
          <w:p w14:paraId="4A5B8480">
            <w:pPr>
              <w:pStyle w:val="7"/>
              <w:spacing w:before="218" w:line="268" w:lineRule="exact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spacing w:val="-7"/>
                <w:position w:val="1"/>
                <w:sz w:val="20"/>
                <w:szCs w:val="20"/>
              </w:rPr>
              <w:t>1</w:t>
            </w:r>
            <w:r>
              <w:rPr>
                <w:rFonts w:hint="eastAsia"/>
                <w:spacing w:val="-7"/>
                <w:position w:val="1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2EDBB26B">
            <w:pPr>
              <w:pStyle w:val="7"/>
              <w:spacing w:before="81" w:line="227" w:lineRule="auto"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spacing w:val="8"/>
                <w:sz w:val="20"/>
                <w:szCs w:val="20"/>
              </w:rPr>
              <w:t>新内科大楼南大厅东侧</w:t>
            </w:r>
            <w:r>
              <w:rPr>
                <w:spacing w:val="-5"/>
                <w:sz w:val="20"/>
                <w:szCs w:val="20"/>
              </w:rPr>
              <w:t>中梯</w:t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5782F42A">
            <w:pPr>
              <w:pStyle w:val="7"/>
              <w:spacing w:before="218" w:line="270" w:lineRule="exact"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position w:val="1"/>
                <w:sz w:val="20"/>
                <w:szCs w:val="20"/>
              </w:rPr>
              <w:t>1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0A53DAB1">
            <w:pPr>
              <w:pStyle w:val="7"/>
              <w:spacing w:before="218" w:line="226" w:lineRule="auto"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spacing w:val="7"/>
                <w:sz w:val="20"/>
                <w:szCs w:val="20"/>
              </w:rPr>
              <w:t>苏州帝奥电梯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717E6828">
            <w:pPr>
              <w:pStyle w:val="7"/>
              <w:spacing w:before="218" w:line="268" w:lineRule="exact"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spacing w:val="4"/>
                <w:position w:val="1"/>
                <w:sz w:val="20"/>
                <w:szCs w:val="20"/>
              </w:rPr>
              <w:t>D2016-1719-4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60973228">
            <w:pPr>
              <w:pStyle w:val="7"/>
              <w:spacing w:before="253" w:line="188" w:lineRule="auto"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spacing w:val="3"/>
                <w:sz w:val="20"/>
                <w:szCs w:val="20"/>
              </w:rPr>
              <w:t>TBJ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487AE0C7">
            <w:pPr>
              <w:pStyle w:val="7"/>
              <w:spacing w:before="218" w:line="233" w:lineRule="auto"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sz w:val="20"/>
                <w:szCs w:val="20"/>
              </w:rPr>
              <w:t>10/10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36C2FBE3">
            <w:pPr>
              <w:pStyle w:val="7"/>
              <w:spacing w:before="218" w:line="268" w:lineRule="exact"/>
              <w:ind w:left="774" w:leftChars="0"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397B5695">
            <w:pPr>
              <w:pStyle w:val="7"/>
              <w:spacing w:before="218" w:line="268" w:lineRule="exact"/>
              <w:ind w:left="665" w:leftChars="0"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</w:p>
        </w:tc>
      </w:tr>
      <w:tr w14:paraId="2CE7D6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607" w:type="dxa"/>
            <w:shd w:val="clear" w:color="auto" w:fill="auto"/>
            <w:vAlign w:val="center"/>
          </w:tcPr>
          <w:p w14:paraId="0C4C506B">
            <w:pPr>
              <w:pStyle w:val="7"/>
              <w:spacing w:before="218" w:line="270" w:lineRule="exact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spacing w:val="-7"/>
                <w:position w:val="1"/>
                <w:sz w:val="20"/>
                <w:szCs w:val="20"/>
              </w:rPr>
              <w:t>1</w:t>
            </w:r>
            <w:r>
              <w:rPr>
                <w:rFonts w:hint="eastAsia"/>
                <w:spacing w:val="-7"/>
                <w:position w:val="1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0A29F5FC">
            <w:pPr>
              <w:pStyle w:val="7"/>
              <w:spacing w:before="84" w:line="227" w:lineRule="auto"/>
              <w:jc w:val="center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新内科大楼南大厅东侧</w:t>
            </w:r>
          </w:p>
          <w:p w14:paraId="0FC1276B">
            <w:pPr>
              <w:pStyle w:val="7"/>
              <w:spacing w:before="25" w:line="228" w:lineRule="auto"/>
              <w:jc w:val="both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spacing w:val="3"/>
                <w:sz w:val="20"/>
                <w:szCs w:val="20"/>
              </w:rPr>
              <w:t>北梯</w:t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3F84AFFB">
            <w:pPr>
              <w:pStyle w:val="7"/>
              <w:spacing w:before="218" w:line="270" w:lineRule="exact"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position w:val="1"/>
                <w:sz w:val="20"/>
                <w:szCs w:val="20"/>
              </w:rPr>
              <w:t>1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1C817A60">
            <w:pPr>
              <w:pStyle w:val="7"/>
              <w:spacing w:before="218" w:line="226" w:lineRule="auto"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spacing w:val="7"/>
                <w:sz w:val="20"/>
                <w:szCs w:val="20"/>
              </w:rPr>
              <w:t>苏州帝奥电梯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51BD71C0">
            <w:pPr>
              <w:pStyle w:val="7"/>
              <w:spacing w:before="218" w:line="269" w:lineRule="exact"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spacing w:val="4"/>
                <w:position w:val="1"/>
                <w:sz w:val="20"/>
                <w:szCs w:val="20"/>
              </w:rPr>
              <w:t>D2016-1720-1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443939AA">
            <w:pPr>
              <w:pStyle w:val="7"/>
              <w:spacing w:before="253" w:line="188" w:lineRule="auto"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spacing w:val="3"/>
                <w:sz w:val="20"/>
                <w:szCs w:val="20"/>
              </w:rPr>
              <w:t>TBJ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26858D13">
            <w:pPr>
              <w:pStyle w:val="7"/>
              <w:spacing w:before="218" w:line="233" w:lineRule="auto"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sz w:val="20"/>
                <w:szCs w:val="20"/>
              </w:rPr>
              <w:t>11/11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70E48D0C">
            <w:pPr>
              <w:pStyle w:val="7"/>
              <w:spacing w:before="218" w:line="268" w:lineRule="exact"/>
              <w:ind w:left="774" w:leftChars="0"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1CACC24E">
            <w:pPr>
              <w:pStyle w:val="7"/>
              <w:spacing w:before="218" w:line="269" w:lineRule="exact"/>
              <w:ind w:left="665" w:leftChars="0"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</w:p>
        </w:tc>
      </w:tr>
      <w:tr w14:paraId="048460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607" w:type="dxa"/>
            <w:shd w:val="clear" w:color="auto" w:fill="auto"/>
            <w:vAlign w:val="center"/>
          </w:tcPr>
          <w:p w14:paraId="0F8C4B72">
            <w:pPr>
              <w:pStyle w:val="7"/>
              <w:spacing w:before="220" w:line="268" w:lineRule="exact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spacing w:val="-7"/>
                <w:position w:val="1"/>
                <w:sz w:val="20"/>
                <w:szCs w:val="20"/>
              </w:rPr>
              <w:t>1</w:t>
            </w:r>
            <w:r>
              <w:rPr>
                <w:rFonts w:hint="eastAsia"/>
                <w:spacing w:val="-7"/>
                <w:position w:val="1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00BAFEAF">
            <w:pPr>
              <w:pStyle w:val="7"/>
              <w:spacing w:before="220" w:line="227" w:lineRule="auto"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spacing w:val="8"/>
                <w:sz w:val="20"/>
                <w:szCs w:val="20"/>
              </w:rPr>
              <w:t>新内科大楼东梯</w:t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44A04804">
            <w:pPr>
              <w:pStyle w:val="7"/>
              <w:spacing w:before="220" w:line="270" w:lineRule="exact"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position w:val="1"/>
                <w:sz w:val="20"/>
                <w:szCs w:val="20"/>
              </w:rPr>
              <w:t>1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5E3F3981">
            <w:pPr>
              <w:pStyle w:val="7"/>
              <w:spacing w:before="220" w:line="226" w:lineRule="auto"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spacing w:val="7"/>
                <w:sz w:val="20"/>
                <w:szCs w:val="20"/>
              </w:rPr>
              <w:t>苏州帝奥电梯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79E9C0CC">
            <w:pPr>
              <w:pStyle w:val="7"/>
              <w:spacing w:before="220" w:line="268" w:lineRule="exact"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spacing w:val="4"/>
                <w:position w:val="1"/>
                <w:sz w:val="20"/>
                <w:szCs w:val="20"/>
              </w:rPr>
              <w:t>D2016-1720-2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6A5ECC26">
            <w:pPr>
              <w:pStyle w:val="7"/>
              <w:spacing w:before="254" w:line="188" w:lineRule="auto"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spacing w:val="3"/>
                <w:sz w:val="20"/>
                <w:szCs w:val="20"/>
              </w:rPr>
              <w:t>TBJ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1409C6A8">
            <w:pPr>
              <w:pStyle w:val="7"/>
              <w:spacing w:before="219" w:line="233" w:lineRule="auto"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sz w:val="20"/>
                <w:szCs w:val="20"/>
              </w:rPr>
              <w:t>11/11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255E9AAC">
            <w:pPr>
              <w:pStyle w:val="7"/>
              <w:spacing w:before="220" w:line="267" w:lineRule="exact"/>
              <w:ind w:left="774" w:leftChars="0"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52EFE6C7">
            <w:pPr>
              <w:pStyle w:val="7"/>
              <w:spacing w:before="220" w:line="268" w:lineRule="exact"/>
              <w:ind w:left="665" w:leftChars="0"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</w:p>
        </w:tc>
      </w:tr>
      <w:tr w14:paraId="46FDAD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2" w:hRule="atLeast"/>
        </w:trPr>
        <w:tc>
          <w:tcPr>
            <w:tcW w:w="607" w:type="dxa"/>
            <w:shd w:val="clear" w:color="auto" w:fill="auto"/>
            <w:vAlign w:val="center"/>
          </w:tcPr>
          <w:p w14:paraId="48496BFC">
            <w:pPr>
              <w:pStyle w:val="7"/>
              <w:spacing w:before="219" w:line="268" w:lineRule="exact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spacing w:val="-7"/>
                <w:position w:val="1"/>
                <w:sz w:val="20"/>
                <w:szCs w:val="20"/>
              </w:rPr>
              <w:t>1</w:t>
            </w:r>
            <w:r>
              <w:rPr>
                <w:rFonts w:hint="eastAsia"/>
                <w:spacing w:val="-7"/>
                <w:position w:val="1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053EC3E0">
            <w:pPr>
              <w:pStyle w:val="7"/>
              <w:spacing w:before="82" w:line="254" w:lineRule="auto"/>
              <w:ind w:right="209" w:rightChars="0"/>
              <w:jc w:val="both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spacing w:val="8"/>
                <w:sz w:val="20"/>
                <w:szCs w:val="20"/>
              </w:rPr>
              <w:t>市第一人民医院门诊大</w:t>
            </w:r>
            <w:r>
              <w:rPr>
                <w:spacing w:val="7"/>
                <w:sz w:val="20"/>
                <w:szCs w:val="20"/>
              </w:rPr>
              <w:t>楼外南</w:t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622C3979">
            <w:pPr>
              <w:pStyle w:val="7"/>
              <w:spacing w:before="219" w:line="270" w:lineRule="exact"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position w:val="1"/>
                <w:sz w:val="20"/>
                <w:szCs w:val="20"/>
              </w:rPr>
              <w:t>1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6C4CBDDB">
            <w:pPr>
              <w:pStyle w:val="7"/>
              <w:spacing w:before="219" w:line="226" w:lineRule="auto"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spacing w:val="7"/>
                <w:sz w:val="20"/>
                <w:szCs w:val="20"/>
              </w:rPr>
              <w:t>苏州帝奥电梯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30A037B9">
            <w:pPr>
              <w:pStyle w:val="7"/>
              <w:spacing w:before="219" w:line="268" w:lineRule="exact"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spacing w:val="4"/>
                <w:position w:val="1"/>
                <w:sz w:val="20"/>
                <w:szCs w:val="20"/>
              </w:rPr>
              <w:t>D13010268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0237657C">
            <w:pPr>
              <w:pStyle w:val="7"/>
              <w:spacing w:before="83" w:line="257" w:lineRule="auto"/>
              <w:ind w:right="311" w:rightChars="0"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sz w:val="20"/>
                <w:szCs w:val="20"/>
              </w:rPr>
              <w:t>SMEH30-1000，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H=4500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4A67D932">
            <w:pPr>
              <w:pStyle w:val="7"/>
              <w:spacing w:before="218" w:line="231" w:lineRule="auto"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sz w:val="20"/>
                <w:szCs w:val="20"/>
              </w:rPr>
              <w:t>∕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22A1E7BB">
            <w:pPr>
              <w:pStyle w:val="7"/>
              <w:spacing w:before="219" w:line="268" w:lineRule="exact"/>
              <w:ind w:left="771" w:leftChars="0"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4D80F0BA">
            <w:pPr>
              <w:pStyle w:val="7"/>
              <w:spacing w:before="219" w:line="268" w:lineRule="exact"/>
              <w:ind w:left="660" w:leftChars="0"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</w:p>
        </w:tc>
      </w:tr>
      <w:tr w14:paraId="545FB3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607" w:type="dxa"/>
            <w:shd w:val="clear" w:color="auto" w:fill="auto"/>
            <w:vAlign w:val="center"/>
          </w:tcPr>
          <w:p w14:paraId="3FAB8C79">
            <w:pPr>
              <w:pStyle w:val="7"/>
              <w:spacing w:before="219" w:line="269" w:lineRule="exact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spacing w:val="-7"/>
                <w:position w:val="1"/>
                <w:sz w:val="20"/>
                <w:szCs w:val="20"/>
              </w:rPr>
              <w:t>1</w:t>
            </w:r>
            <w:r>
              <w:rPr>
                <w:rFonts w:hint="eastAsia"/>
                <w:spacing w:val="-7"/>
                <w:position w:val="1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3988C785">
            <w:pPr>
              <w:pStyle w:val="7"/>
              <w:spacing w:before="84" w:line="252" w:lineRule="auto"/>
              <w:ind w:right="209" w:rightChars="0"/>
              <w:jc w:val="both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spacing w:val="8"/>
                <w:sz w:val="20"/>
                <w:szCs w:val="20"/>
              </w:rPr>
              <w:t>市第一人民医院门诊大</w:t>
            </w:r>
            <w:r>
              <w:rPr>
                <w:spacing w:val="7"/>
                <w:sz w:val="20"/>
                <w:szCs w:val="20"/>
              </w:rPr>
              <w:t>楼外北</w:t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15FA6B1F">
            <w:pPr>
              <w:pStyle w:val="7"/>
              <w:spacing w:before="219" w:line="270" w:lineRule="exact"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position w:val="1"/>
                <w:sz w:val="20"/>
                <w:szCs w:val="20"/>
              </w:rPr>
              <w:t>1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3CA3B123">
            <w:pPr>
              <w:pStyle w:val="7"/>
              <w:spacing w:before="219" w:line="226" w:lineRule="auto"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spacing w:val="7"/>
                <w:sz w:val="20"/>
                <w:szCs w:val="20"/>
              </w:rPr>
              <w:t>苏州帝奥电梯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3AB7E2FE">
            <w:pPr>
              <w:pStyle w:val="7"/>
              <w:spacing w:before="219" w:line="269" w:lineRule="exact"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spacing w:val="4"/>
                <w:position w:val="1"/>
                <w:sz w:val="20"/>
                <w:szCs w:val="20"/>
              </w:rPr>
              <w:t>D13010268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27224A4B">
            <w:pPr>
              <w:pStyle w:val="7"/>
              <w:spacing w:before="85" w:line="256" w:lineRule="auto"/>
              <w:ind w:right="311" w:rightChars="0"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sz w:val="20"/>
                <w:szCs w:val="20"/>
              </w:rPr>
              <w:t>SMEH30-1000，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H=4500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3B0EF46E">
            <w:pPr>
              <w:pStyle w:val="7"/>
              <w:spacing w:before="219" w:line="231" w:lineRule="auto"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sz w:val="20"/>
                <w:szCs w:val="20"/>
              </w:rPr>
              <w:t>∕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4977A26E">
            <w:pPr>
              <w:pStyle w:val="7"/>
              <w:spacing w:before="219" w:line="268" w:lineRule="exact"/>
              <w:ind w:left="771" w:leftChars="0"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2AD885A5">
            <w:pPr>
              <w:pStyle w:val="7"/>
              <w:spacing w:before="219" w:line="269" w:lineRule="exact"/>
              <w:ind w:left="660" w:leftChars="0"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</w:p>
        </w:tc>
      </w:tr>
      <w:tr w14:paraId="5E62E7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607" w:type="dxa"/>
            <w:shd w:val="clear" w:color="auto" w:fill="auto"/>
            <w:vAlign w:val="center"/>
          </w:tcPr>
          <w:p w14:paraId="437EB145">
            <w:pPr>
              <w:pStyle w:val="7"/>
              <w:spacing w:before="222" w:line="268" w:lineRule="exact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spacing w:val="-7"/>
                <w:position w:val="1"/>
                <w:sz w:val="20"/>
                <w:szCs w:val="20"/>
              </w:rPr>
              <w:t>1</w:t>
            </w:r>
            <w:r>
              <w:rPr>
                <w:rFonts w:hint="eastAsia"/>
                <w:spacing w:val="-7"/>
                <w:position w:val="1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70B11B78">
            <w:pPr>
              <w:pStyle w:val="7"/>
              <w:spacing w:before="222" w:line="228" w:lineRule="auto"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spacing w:val="1"/>
                <w:sz w:val="20"/>
                <w:szCs w:val="20"/>
              </w:rPr>
              <w:t>医院</w:t>
            </w:r>
            <w:r>
              <w:rPr>
                <w:spacing w:val="-4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CT</w:t>
            </w:r>
            <w:r>
              <w:rPr>
                <w:spacing w:val="-35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室</w:t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77C0F78D">
            <w:pPr>
              <w:pStyle w:val="7"/>
              <w:spacing w:before="222" w:line="270" w:lineRule="exact"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position w:val="1"/>
                <w:sz w:val="20"/>
                <w:szCs w:val="20"/>
              </w:rPr>
              <w:t>1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4F668701">
            <w:pPr>
              <w:pStyle w:val="7"/>
              <w:spacing w:before="222" w:line="226" w:lineRule="auto"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spacing w:val="8"/>
                <w:sz w:val="20"/>
                <w:szCs w:val="20"/>
              </w:rPr>
              <w:t>杭州奥立达电梯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2435481B">
            <w:pPr>
              <w:pStyle w:val="7"/>
              <w:spacing w:before="222" w:line="268" w:lineRule="exact"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spacing w:val="1"/>
                <w:position w:val="1"/>
                <w:sz w:val="20"/>
                <w:szCs w:val="20"/>
              </w:rPr>
              <w:t>11705241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337D58C6">
            <w:pPr>
              <w:pStyle w:val="7"/>
              <w:spacing w:before="222" w:line="268" w:lineRule="exact"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position w:val="1"/>
                <w:sz w:val="20"/>
                <w:szCs w:val="20"/>
              </w:rPr>
              <w:t>TB</w:t>
            </w:r>
            <w:r>
              <w:rPr>
                <w:spacing w:val="8"/>
                <w:position w:val="1"/>
                <w:sz w:val="20"/>
                <w:szCs w:val="20"/>
              </w:rPr>
              <w:t>2117</w:t>
            </w:r>
            <w:r>
              <w:rPr>
                <w:position w:val="1"/>
                <w:sz w:val="20"/>
                <w:szCs w:val="20"/>
              </w:rPr>
              <w:t>VF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4192E345">
            <w:pPr>
              <w:pStyle w:val="7"/>
              <w:spacing w:before="221" w:line="233" w:lineRule="auto"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spacing w:val="1"/>
                <w:sz w:val="20"/>
                <w:szCs w:val="20"/>
              </w:rPr>
              <w:t>2/2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63F5581A">
            <w:pPr>
              <w:pStyle w:val="7"/>
              <w:spacing w:before="222" w:line="267" w:lineRule="exact"/>
              <w:ind w:left="771" w:leftChars="0"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2FB70D49">
            <w:pPr>
              <w:pStyle w:val="7"/>
              <w:spacing w:before="222" w:line="268" w:lineRule="exact"/>
              <w:ind w:left="660" w:leftChars="0"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</w:p>
        </w:tc>
      </w:tr>
      <w:tr w14:paraId="230423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607" w:type="dxa"/>
            <w:shd w:val="clear" w:color="auto" w:fill="auto"/>
            <w:vAlign w:val="center"/>
          </w:tcPr>
          <w:p w14:paraId="5CF3F8A0">
            <w:pPr>
              <w:pStyle w:val="7"/>
              <w:spacing w:before="221" w:line="268" w:lineRule="exact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spacing w:val="-7"/>
                <w:position w:val="1"/>
                <w:sz w:val="20"/>
                <w:szCs w:val="20"/>
              </w:rPr>
              <w:t>1</w:t>
            </w:r>
            <w:r>
              <w:rPr>
                <w:rFonts w:hint="eastAsia"/>
                <w:spacing w:val="-7"/>
                <w:position w:val="1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4DE171C5">
            <w:pPr>
              <w:pStyle w:val="7"/>
              <w:spacing w:before="221" w:line="228" w:lineRule="auto"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spacing w:val="4"/>
                <w:sz w:val="20"/>
                <w:szCs w:val="20"/>
              </w:rPr>
              <w:t>医院食堂</w:t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5B142CB7">
            <w:pPr>
              <w:pStyle w:val="7"/>
              <w:spacing w:before="221" w:line="270" w:lineRule="exact"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position w:val="1"/>
                <w:sz w:val="20"/>
                <w:szCs w:val="20"/>
              </w:rPr>
              <w:t>1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10386A02">
            <w:pPr>
              <w:pStyle w:val="7"/>
              <w:spacing w:before="221" w:line="226" w:lineRule="auto"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spacing w:val="8"/>
                <w:sz w:val="20"/>
                <w:szCs w:val="20"/>
              </w:rPr>
              <w:t>杭州奥立达电梯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74FD2BEC">
            <w:pPr>
              <w:pStyle w:val="7"/>
              <w:spacing w:before="221" w:line="268" w:lineRule="exact"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spacing w:val="1"/>
                <w:position w:val="1"/>
                <w:sz w:val="20"/>
                <w:szCs w:val="20"/>
              </w:rPr>
              <w:t>11700403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4A637C6F">
            <w:pPr>
              <w:pStyle w:val="7"/>
              <w:spacing w:before="221" w:line="226" w:lineRule="auto"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sz w:val="20"/>
                <w:szCs w:val="20"/>
              </w:rPr>
              <w:t>TKJ</w:t>
            </w:r>
            <w:r>
              <w:rPr>
                <w:spacing w:val="7"/>
                <w:sz w:val="20"/>
                <w:szCs w:val="20"/>
              </w:rPr>
              <w:t>1000/1.0-</w:t>
            </w:r>
            <w:r>
              <w:rPr>
                <w:sz w:val="20"/>
                <w:szCs w:val="20"/>
              </w:rPr>
              <w:t>JXW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5882A207">
            <w:pPr>
              <w:pStyle w:val="7"/>
              <w:spacing w:before="221" w:line="233" w:lineRule="auto"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spacing w:val="1"/>
                <w:sz w:val="20"/>
                <w:szCs w:val="20"/>
              </w:rPr>
              <w:t>5/5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44EDE1AC">
            <w:pPr>
              <w:pStyle w:val="7"/>
              <w:spacing w:before="221" w:line="268" w:lineRule="exact"/>
              <w:ind w:left="771" w:leftChars="0"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4C536718">
            <w:pPr>
              <w:pStyle w:val="7"/>
              <w:spacing w:before="221" w:line="268" w:lineRule="exact"/>
              <w:ind w:left="660" w:leftChars="0"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</w:p>
        </w:tc>
      </w:tr>
      <w:tr w14:paraId="0BB0DA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607" w:type="dxa"/>
            <w:shd w:val="clear" w:color="auto" w:fill="auto"/>
            <w:vAlign w:val="center"/>
          </w:tcPr>
          <w:p w14:paraId="143501BE">
            <w:pPr>
              <w:pStyle w:val="7"/>
              <w:spacing w:before="221" w:line="269" w:lineRule="exact"/>
              <w:jc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57A9490A">
            <w:pPr>
              <w:pStyle w:val="7"/>
              <w:spacing w:before="221" w:line="227" w:lineRule="auto"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spacing w:val="6"/>
                <w:sz w:val="20"/>
                <w:szCs w:val="20"/>
              </w:rPr>
              <w:t>医院五官科</w:t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0916BF32">
            <w:pPr>
              <w:pStyle w:val="7"/>
              <w:spacing w:before="221" w:line="270" w:lineRule="exact"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position w:val="1"/>
                <w:sz w:val="20"/>
                <w:szCs w:val="20"/>
              </w:rPr>
              <w:t>1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6E289E2B">
            <w:pPr>
              <w:pStyle w:val="7"/>
              <w:spacing w:before="221" w:line="226" w:lineRule="auto"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spacing w:val="8"/>
                <w:sz w:val="20"/>
                <w:szCs w:val="20"/>
              </w:rPr>
              <w:t>杭州奥立达电梯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5F9B84EA">
            <w:pPr>
              <w:pStyle w:val="7"/>
              <w:spacing w:before="221" w:line="269" w:lineRule="exact"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spacing w:val="1"/>
                <w:position w:val="1"/>
                <w:sz w:val="20"/>
                <w:szCs w:val="20"/>
              </w:rPr>
              <w:t>11700402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5F4C1C25">
            <w:pPr>
              <w:pStyle w:val="7"/>
              <w:spacing w:before="221" w:line="269" w:lineRule="exact"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position w:val="1"/>
                <w:sz w:val="20"/>
                <w:szCs w:val="20"/>
              </w:rPr>
              <w:t>TB</w:t>
            </w:r>
            <w:r>
              <w:rPr>
                <w:spacing w:val="8"/>
                <w:position w:val="1"/>
                <w:sz w:val="20"/>
                <w:szCs w:val="20"/>
              </w:rPr>
              <w:t>2117</w:t>
            </w:r>
            <w:r>
              <w:rPr>
                <w:position w:val="1"/>
                <w:sz w:val="20"/>
                <w:szCs w:val="20"/>
              </w:rPr>
              <w:t>VF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41225BEE">
            <w:pPr>
              <w:pStyle w:val="7"/>
              <w:spacing w:before="221" w:line="233" w:lineRule="auto"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spacing w:val="1"/>
                <w:sz w:val="20"/>
                <w:szCs w:val="20"/>
              </w:rPr>
              <w:t>3/3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7EBA7180">
            <w:pPr>
              <w:pStyle w:val="7"/>
              <w:spacing w:before="221" w:line="268" w:lineRule="exact"/>
              <w:ind w:left="771" w:leftChars="0"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697523D9">
            <w:pPr>
              <w:pStyle w:val="7"/>
              <w:spacing w:before="221" w:line="269" w:lineRule="exact"/>
              <w:ind w:left="660" w:leftChars="0"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</w:p>
        </w:tc>
      </w:tr>
      <w:tr w14:paraId="5797DC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607" w:type="dxa"/>
            <w:shd w:val="clear" w:color="auto" w:fill="auto"/>
            <w:vAlign w:val="center"/>
          </w:tcPr>
          <w:p w14:paraId="27BB92F6">
            <w:pPr>
              <w:pStyle w:val="7"/>
              <w:spacing w:before="221" w:line="269" w:lineRule="exact"/>
              <w:jc w:val="center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18990AAF">
            <w:pPr>
              <w:pStyle w:val="7"/>
              <w:spacing w:before="221" w:line="227" w:lineRule="auto"/>
              <w:jc w:val="center"/>
              <w:rPr>
                <w:rFonts w:hint="eastAsia" w:eastAsia="宋体"/>
                <w:spacing w:val="6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pacing w:val="6"/>
                <w:sz w:val="20"/>
                <w:szCs w:val="20"/>
                <w:lang w:val="en-US" w:eastAsia="zh-CN"/>
              </w:rPr>
              <w:t>合计</w:t>
            </w:r>
          </w:p>
        </w:tc>
        <w:tc>
          <w:tcPr>
            <w:tcW w:w="5975" w:type="dxa"/>
            <w:gridSpan w:val="6"/>
            <w:shd w:val="clear" w:color="auto" w:fill="auto"/>
            <w:vAlign w:val="center"/>
          </w:tcPr>
          <w:p w14:paraId="4994A87B">
            <w:pPr>
              <w:pStyle w:val="7"/>
              <w:spacing w:before="221" w:line="268" w:lineRule="exact"/>
              <w:ind w:left="771" w:leftChars="0"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4DFE412F">
            <w:pPr>
              <w:pStyle w:val="7"/>
              <w:spacing w:before="221" w:line="269" w:lineRule="exact"/>
              <w:ind w:left="660" w:leftChars="0"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</w:p>
        </w:tc>
      </w:tr>
    </w:tbl>
    <w:p w14:paraId="2210D4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560" w:firstLineChars="200"/>
        <w:jc w:val="left"/>
        <w:textAlignment w:val="baseline"/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二、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03133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报名要求：</w:t>
      </w:r>
    </w:p>
    <w:p w14:paraId="7DBC53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440" w:firstLineChars="200"/>
        <w:jc w:val="left"/>
        <w:textAlignment w:val="baseline"/>
        <w:rPr>
          <w:rFonts w:hint="default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  <w:t>严格按照要求填写附表一张贴于文件封面，响应文件密封归档，不符合要求视报名无效。</w:t>
      </w:r>
    </w:p>
    <w:p w14:paraId="38155B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562" w:firstLineChars="200"/>
        <w:jc w:val="left"/>
        <w:textAlignment w:val="baseline"/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03133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三、报名需提供的相关材料：</w:t>
      </w:r>
    </w:p>
    <w:p w14:paraId="3B857F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420" w:leftChars="199" w:right="0" w:hanging="2" w:hangingChars="1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  <w:t>（1）该项服务要求的企业资质</w:t>
      </w:r>
    </w:p>
    <w:p w14:paraId="055897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420" w:leftChars="199" w:right="0" w:hanging="2" w:hangingChars="1"/>
        <w:jc w:val="left"/>
        <w:textAlignment w:val="baseline"/>
        <w:rPr>
          <w:rFonts w:hint="default"/>
          <w:lang w:val="en-U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  <w:t>（2）该项服务的价格（一年服务价格），需要另外收费的项目可自行报价并加以说明，加盖单位公章；</w:t>
      </w:r>
    </w:p>
    <w:p w14:paraId="510D24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440" w:firstLineChars="200"/>
        <w:jc w:val="left"/>
        <w:textAlignment w:val="baseline"/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  <w:t>（3）法定代表人身份证明书或法人授权委托书、身份证的复印件加盖单位公章；</w:t>
      </w:r>
    </w:p>
    <w:p w14:paraId="591F76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220" w:right="0" w:hanging="220"/>
        <w:jc w:val="left"/>
        <w:textAlignment w:val="baseline"/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  <w:t>  </w:t>
      </w: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sz w:val="21"/>
          <w:szCs w:val="21"/>
          <w:shd w:val="clear" w:fill="FFFFFF"/>
          <w:vertAlign w:val="baseline"/>
          <w:lang w:val="en-US"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  <w:t>4）报名方式：可邮寄或当面递交响应文件</w:t>
      </w:r>
    </w:p>
    <w:p w14:paraId="2DAA15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2" w:firstLineChars="200"/>
        <w:jc w:val="left"/>
        <w:textAlignment w:val="baseline"/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03133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四、评标方法</w:t>
      </w:r>
    </w:p>
    <w:p w14:paraId="2EDE60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660" w:firstLineChars="300"/>
        <w:jc w:val="left"/>
        <w:textAlignment w:val="baseline"/>
        <w:rPr>
          <w:rFonts w:hint="default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  <w:t>本次招标方式：询价（最低价中标），招标控制价：100800.00元/年。</w:t>
      </w:r>
    </w:p>
    <w:p w14:paraId="78C0D5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442" w:firstLineChars="200"/>
        <w:jc w:val="left"/>
        <w:textAlignment w:val="baseline"/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  <w:t>注意事项：</w:t>
      </w:r>
    </w:p>
    <w:p w14:paraId="442508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440" w:firstLineChars="200"/>
        <w:jc w:val="left"/>
        <w:textAlignment w:val="baseline"/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  <w:t>①谈判成交后在合同周期内不可变更公司名及产品、价格，因变更造成的一切后果由成交供应商负全部责任。</w:t>
      </w:r>
    </w:p>
    <w:p w14:paraId="393BCE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440" w:firstLineChars="20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  <w:t>②</w:t>
      </w: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  <w:t>成交通知书领取时间以公示结束时间为准。如无特殊情况，须在领取成交通知书后</w:t>
      </w:r>
      <w:r>
        <w:rPr>
          <w:rFonts w:hint="default" w:ascii="Calibri" w:hAnsi="Calibri" w:eastAsia="宋体" w:cs="Calibri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  <w:t>30</w:t>
      </w: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  <w:t>日内，按照要求完成合同签订。</w:t>
      </w:r>
    </w:p>
    <w:p w14:paraId="107EF9F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562" w:firstLineChars="200"/>
        <w:jc w:val="left"/>
        <w:textAlignment w:val="baseline"/>
        <w:rPr>
          <w:rFonts w:hint="default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03133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五、报名时间：</w:t>
      </w:r>
      <w:r>
        <w:rPr>
          <w:rFonts w:hint="default" w:ascii="Calibri" w:hAnsi="Calibri" w:eastAsia="宋体" w:cs="Calibri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  <w:t>2025</w:t>
      </w: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  <w:t>年12月25日至2026年1月4日</w:t>
      </w:r>
      <w:r>
        <w:rPr>
          <w:rFonts w:hint="default" w:ascii="Calibri" w:hAnsi="Calibri" w:eastAsia="宋体" w:cs="Calibri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  <w:t>17:00</w:t>
      </w: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  <w:t>时止</w:t>
      </w:r>
    </w:p>
    <w:p w14:paraId="206667A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562" w:firstLineChars="200"/>
        <w:jc w:val="left"/>
        <w:textAlignment w:val="baseline"/>
        <w:rPr>
          <w:rFonts w:hint="default"/>
          <w:lang w:val="en-US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03133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六、咨询地点：</w:t>
      </w: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  <w:t>景德镇市第一人民医院采购办</w:t>
      </w:r>
    </w:p>
    <w:p w14:paraId="0C7688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562" w:firstLineChars="200"/>
        <w:jc w:val="left"/>
        <w:textAlignment w:val="baseline"/>
        <w:rPr>
          <w:rFonts w:hint="eastAsia" w:ascii="Calibri" w:hAnsi="Calibri" w:eastAsia="宋体" w:cs="Calibri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03133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七、联系电话：</w:t>
      </w:r>
      <w:r>
        <w:rPr>
          <w:rFonts w:hint="default" w:ascii="Calibri" w:hAnsi="Calibri" w:eastAsia="宋体" w:cs="Calibri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  <w:t>1</w:t>
      </w:r>
      <w:r>
        <w:rPr>
          <w:rFonts w:hint="eastAsia" w:ascii="Calibri" w:hAnsi="Calibri" w:eastAsia="宋体" w:cs="Calibri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  <w:t>3879874262</w:t>
      </w:r>
    </w:p>
    <w:p w14:paraId="7C1BD3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440" w:firstLineChars="200"/>
        <w:jc w:val="left"/>
        <w:textAlignment w:val="baseline"/>
        <w:rPr>
          <w:rFonts w:hint="default" w:ascii="Calibri" w:hAnsi="Calibri" w:eastAsia="宋体" w:cs="Calibri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</w:pPr>
    </w:p>
    <w:p w14:paraId="71DB349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440" w:firstLineChars="200"/>
        <w:jc w:val="left"/>
        <w:textAlignment w:val="baseline"/>
        <w:rPr>
          <w:rFonts w:hint="default" w:ascii="Calibri" w:hAnsi="Calibri" w:eastAsia="宋体" w:cs="Calibri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</w:pPr>
    </w:p>
    <w:p w14:paraId="1AD80FE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440" w:firstLineChars="200"/>
        <w:jc w:val="left"/>
        <w:textAlignment w:val="baseline"/>
        <w:rPr>
          <w:rFonts w:hint="default" w:ascii="Calibri" w:hAnsi="Calibri" w:eastAsia="宋体" w:cs="Calibri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</w:pPr>
    </w:p>
    <w:p w14:paraId="496EA3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440" w:firstLineChars="200"/>
        <w:jc w:val="left"/>
        <w:textAlignment w:val="baseline"/>
        <w:rPr>
          <w:rFonts w:hint="default" w:ascii="Calibri" w:hAnsi="Calibri" w:eastAsia="宋体" w:cs="Calibri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</w:pPr>
    </w:p>
    <w:p w14:paraId="5CBBBD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440" w:firstLineChars="200"/>
        <w:jc w:val="left"/>
        <w:textAlignment w:val="baseline"/>
        <w:rPr>
          <w:rFonts w:hint="default" w:ascii="Calibri" w:hAnsi="Calibri" w:eastAsia="宋体" w:cs="Calibri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</w:pPr>
    </w:p>
    <w:p w14:paraId="1D2A3E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440" w:firstLineChars="200"/>
        <w:jc w:val="left"/>
        <w:textAlignment w:val="baseline"/>
        <w:rPr>
          <w:rFonts w:hint="default" w:ascii="Calibri" w:hAnsi="Calibri" w:eastAsia="宋体" w:cs="Calibri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</w:pPr>
    </w:p>
    <w:p w14:paraId="3934AB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440" w:firstLineChars="200"/>
        <w:jc w:val="left"/>
        <w:textAlignment w:val="baseline"/>
        <w:rPr>
          <w:rFonts w:hint="default" w:ascii="Calibri" w:hAnsi="Calibri" w:eastAsia="宋体" w:cs="Calibri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</w:pPr>
    </w:p>
    <w:p w14:paraId="1BBF74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440" w:firstLineChars="200"/>
        <w:jc w:val="left"/>
        <w:textAlignment w:val="baseline"/>
        <w:rPr>
          <w:rFonts w:hint="default" w:ascii="Calibri" w:hAnsi="Calibri" w:eastAsia="宋体" w:cs="Calibri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</w:pPr>
    </w:p>
    <w:p w14:paraId="6BD09E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440" w:firstLineChars="200"/>
        <w:jc w:val="left"/>
        <w:textAlignment w:val="baseline"/>
        <w:rPr>
          <w:rFonts w:hint="default" w:ascii="Calibri" w:hAnsi="Calibri" w:eastAsia="宋体" w:cs="Calibri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</w:pPr>
    </w:p>
    <w:p w14:paraId="4B5116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440" w:firstLineChars="200"/>
        <w:jc w:val="left"/>
        <w:textAlignment w:val="baseline"/>
        <w:rPr>
          <w:rFonts w:hint="default" w:ascii="Calibri" w:hAnsi="Calibri" w:eastAsia="宋体" w:cs="Calibri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</w:pPr>
    </w:p>
    <w:p w14:paraId="689031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440" w:firstLineChars="200"/>
        <w:jc w:val="left"/>
        <w:textAlignment w:val="baseline"/>
        <w:rPr>
          <w:rFonts w:hint="default" w:ascii="Calibri" w:hAnsi="Calibri" w:eastAsia="宋体" w:cs="Calibri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</w:pPr>
    </w:p>
    <w:p w14:paraId="649C1A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440" w:firstLineChars="200"/>
        <w:jc w:val="left"/>
        <w:textAlignment w:val="baseline"/>
        <w:rPr>
          <w:rFonts w:hint="default" w:ascii="Calibri" w:hAnsi="Calibri" w:eastAsia="宋体" w:cs="Calibri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</w:pPr>
    </w:p>
    <w:p w14:paraId="7F1978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440" w:firstLineChars="200"/>
        <w:jc w:val="left"/>
        <w:textAlignment w:val="baseline"/>
        <w:rPr>
          <w:rFonts w:hint="default" w:ascii="Calibri" w:hAnsi="Calibri" w:eastAsia="宋体" w:cs="Calibri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</w:pPr>
      <w:bookmarkStart w:id="0" w:name="_GoBack"/>
      <w:bookmarkEnd w:id="0"/>
    </w:p>
    <w:p w14:paraId="0602E7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440" w:firstLineChars="200"/>
        <w:jc w:val="left"/>
        <w:textAlignment w:val="baseline"/>
        <w:rPr>
          <w:rFonts w:hint="default" w:ascii="Calibri" w:hAnsi="Calibri" w:eastAsia="宋体" w:cs="Calibri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</w:pPr>
    </w:p>
    <w:p w14:paraId="4B6806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440" w:firstLineChars="200"/>
        <w:jc w:val="left"/>
        <w:textAlignment w:val="baseline"/>
        <w:rPr>
          <w:rFonts w:hint="default" w:ascii="Calibri" w:hAnsi="Calibri" w:eastAsia="宋体" w:cs="Calibri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</w:pPr>
    </w:p>
    <w:p w14:paraId="066465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440" w:firstLineChars="200"/>
        <w:jc w:val="left"/>
        <w:textAlignment w:val="baseline"/>
        <w:rPr>
          <w:rFonts w:hint="default" w:ascii="Calibri" w:hAnsi="Calibri" w:eastAsia="宋体" w:cs="Calibri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</w:pPr>
    </w:p>
    <w:p w14:paraId="60EA76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440" w:firstLineChars="200"/>
        <w:jc w:val="left"/>
        <w:textAlignment w:val="baseline"/>
        <w:rPr>
          <w:rFonts w:hint="default" w:ascii="Calibri" w:hAnsi="Calibri" w:eastAsia="宋体" w:cs="Calibri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</w:pPr>
    </w:p>
    <w:p w14:paraId="3C7C66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440" w:firstLineChars="200"/>
        <w:jc w:val="left"/>
        <w:textAlignment w:val="baseline"/>
        <w:rPr>
          <w:rFonts w:hint="default" w:ascii="Calibri" w:hAnsi="Calibri" w:eastAsia="宋体" w:cs="Calibri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</w:pPr>
    </w:p>
    <w:p w14:paraId="16DDB9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440" w:firstLineChars="200"/>
        <w:jc w:val="left"/>
        <w:textAlignment w:val="baseline"/>
        <w:rPr>
          <w:rFonts w:hint="default" w:ascii="Calibri" w:hAnsi="Calibri" w:eastAsia="宋体" w:cs="Calibri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</w:pPr>
    </w:p>
    <w:p w14:paraId="796732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440" w:firstLineChars="200"/>
        <w:jc w:val="left"/>
        <w:textAlignment w:val="baseline"/>
        <w:rPr>
          <w:rFonts w:hint="default" w:ascii="Calibri" w:hAnsi="Calibri" w:eastAsia="宋体" w:cs="Calibri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</w:pPr>
    </w:p>
    <w:p w14:paraId="610D20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440" w:firstLineChars="200"/>
        <w:jc w:val="left"/>
        <w:textAlignment w:val="baseline"/>
        <w:rPr>
          <w:rFonts w:hint="default" w:ascii="Calibri" w:hAnsi="Calibri" w:eastAsia="宋体" w:cs="Calibri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</w:pPr>
    </w:p>
    <w:p w14:paraId="441C84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1"/>
          <w:szCs w:val="21"/>
          <w:shd w:val="clear" w:fill="FFFFFF"/>
          <w:vertAlign w:val="baseline"/>
          <w:lang w:val="en-US" w:eastAsia="zh-CN" w:bidi="ar"/>
        </w:rPr>
      </w:pPr>
      <w:r>
        <w:rPr>
          <w:rFonts w:hint="default" w:ascii="Calibri" w:hAnsi="Calibri" w:eastAsia="宋体" w:cs="Calibri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  <w:t>                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      </w:t>
      </w:r>
    </w:p>
    <w:p w14:paraId="26BADF2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1"/>
          <w:szCs w:val="21"/>
          <w:shd w:val="clear" w:fill="FFFFFF"/>
          <w:vertAlign w:val="baseline"/>
          <w:lang w:val="en-US" w:eastAsia="zh-CN" w:bidi="ar"/>
        </w:rPr>
      </w:pPr>
    </w:p>
    <w:p w14:paraId="531B38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        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18"/>
          <w:szCs w:val="18"/>
          <w:shd w:val="clear" w:fill="FFFFFF"/>
          <w:vertAlign w:val="baseline"/>
          <w:lang w:val="en-US" w:eastAsia="zh-CN" w:bidi="ar"/>
        </w:rPr>
        <w:t> </w:t>
      </w:r>
    </w:p>
    <w:p w14:paraId="366BFD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/>
        <w:jc w:val="left"/>
        <w:textAlignment w:val="baseline"/>
        <w:rPr>
          <w:sz w:val="22"/>
          <w:szCs w:val="28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03133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附表一：</w:t>
      </w:r>
    </w:p>
    <w:p w14:paraId="1623A3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/>
        <w:jc w:val="left"/>
        <w:textAlignment w:val="baseline"/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 </w:t>
      </w:r>
    </w:p>
    <w:tbl>
      <w:tblPr>
        <w:tblStyle w:val="4"/>
        <w:tblW w:w="860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7"/>
        <w:gridCol w:w="2582"/>
        <w:gridCol w:w="2782"/>
        <w:gridCol w:w="2360"/>
      </w:tblGrid>
      <w:tr w14:paraId="50D6F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atLeast"/>
        </w:trPr>
        <w:tc>
          <w:tcPr>
            <w:tcW w:w="34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77AC78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vertAlign w:val="baseline"/>
                <w:lang w:val="en-US" w:eastAsia="zh-CN" w:bidi="ar"/>
              </w:rPr>
              <w:t>报名单位（公司）：</w:t>
            </w:r>
          </w:p>
        </w:tc>
        <w:tc>
          <w:tcPr>
            <w:tcW w:w="5142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4D07AF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vertAlign w:val="baseline"/>
                <w:lang w:val="en-US" w:eastAsia="zh-CN" w:bidi="ar"/>
              </w:rPr>
              <w:t>寄件日期：   年   月   日</w:t>
            </w:r>
          </w:p>
        </w:tc>
      </w:tr>
      <w:tr w14:paraId="1AF11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8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32D31E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项 目</w:t>
            </w:r>
          </w:p>
          <w:p w14:paraId="6BD2DF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序 号</w:t>
            </w:r>
          </w:p>
        </w:tc>
        <w:tc>
          <w:tcPr>
            <w:tcW w:w="25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40116B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vertAlign w:val="baseline"/>
                <w:lang w:val="en-US" w:eastAsia="zh-CN" w:bidi="ar"/>
              </w:rPr>
              <w:t>项 目 名 称</w:t>
            </w:r>
          </w:p>
        </w:tc>
        <w:tc>
          <w:tcPr>
            <w:tcW w:w="278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074B37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vertAlign w:val="baseline"/>
                <w:lang w:val="en-US" w:eastAsia="zh-CN" w:bidi="ar"/>
              </w:rPr>
              <w:t>联 系 人</w:t>
            </w:r>
          </w:p>
        </w:tc>
        <w:tc>
          <w:tcPr>
            <w:tcW w:w="23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464FA5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vertAlign w:val="baseline"/>
                <w:lang w:val="en-US" w:eastAsia="zh-CN" w:bidi="ar"/>
              </w:rPr>
              <w:t>联 系 电  话</w:t>
            </w:r>
          </w:p>
        </w:tc>
      </w:tr>
      <w:tr w14:paraId="48BF7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6" w:hRule="atLeast"/>
        </w:trPr>
        <w:tc>
          <w:tcPr>
            <w:tcW w:w="8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75DAFC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25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24BD9B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2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705CC7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1AEC3B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 w:bidi="ar"/>
              </w:rPr>
              <w:t> </w:t>
            </w:r>
          </w:p>
          <w:p w14:paraId="56A697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 w:bidi="ar"/>
              </w:rPr>
              <w:t> </w:t>
            </w:r>
          </w:p>
        </w:tc>
      </w:tr>
    </w:tbl>
    <w:p w14:paraId="29C3C1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</w:pPr>
      <w:r>
        <w:rPr>
          <w:rFonts w:hint="default" w:ascii="Calibri" w:hAnsi="Calibri" w:cs="Calibri" w:eastAsiaTheme="minorEastAsia"/>
          <w:i w:val="0"/>
          <w:iCs w:val="0"/>
          <w:caps w:val="0"/>
          <w:color w:val="303133"/>
          <w:spacing w:val="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 </w:t>
      </w:r>
    </w:p>
    <w:p w14:paraId="309CF4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center"/>
        <w:rPr>
          <w:rFonts w:hint="eastAsia" w:ascii="宋体" w:hAnsi="宋体" w:eastAsia="宋体" w:cs="宋体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32"/>
          <w:szCs w:val="32"/>
          <w:vertAlign w:val="baseline"/>
          <w:lang w:val="en-US" w:eastAsia="zh-CN" w:bidi="ar"/>
        </w:rPr>
        <w:t>收件日期：</w:t>
      </w:r>
    </w:p>
    <w:p w14:paraId="64908F20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5DC5F74">
      <w:pPr>
        <w:bidi w:val="0"/>
        <w:rPr>
          <w:rFonts w:hint="default"/>
          <w:lang w:val="en-US" w:eastAsia="zh-CN"/>
        </w:rPr>
      </w:pPr>
    </w:p>
    <w:p w14:paraId="552B6685">
      <w:pPr>
        <w:bidi w:val="0"/>
        <w:rPr>
          <w:rFonts w:hint="default"/>
          <w:lang w:val="en-US" w:eastAsia="zh-CN"/>
        </w:rPr>
      </w:pPr>
    </w:p>
    <w:p w14:paraId="655E8796">
      <w:pPr>
        <w:bidi w:val="0"/>
        <w:rPr>
          <w:rFonts w:hint="default"/>
          <w:lang w:val="en-US" w:eastAsia="zh-CN"/>
        </w:rPr>
      </w:pPr>
    </w:p>
    <w:p w14:paraId="29A3188B">
      <w:pPr>
        <w:bidi w:val="0"/>
        <w:rPr>
          <w:rFonts w:hint="default"/>
          <w:lang w:val="en-US" w:eastAsia="zh-CN"/>
        </w:rPr>
      </w:pPr>
    </w:p>
    <w:p w14:paraId="51D54BC1">
      <w:pPr>
        <w:bidi w:val="0"/>
        <w:rPr>
          <w:rFonts w:hint="default"/>
          <w:lang w:val="en-US" w:eastAsia="zh-CN"/>
        </w:rPr>
      </w:pPr>
    </w:p>
    <w:p w14:paraId="1C0F5243">
      <w:pPr>
        <w:bidi w:val="0"/>
        <w:rPr>
          <w:rFonts w:hint="default"/>
          <w:lang w:val="en-US" w:eastAsia="zh-CN"/>
        </w:rPr>
      </w:pPr>
    </w:p>
    <w:p w14:paraId="64357C1C">
      <w:pPr>
        <w:bidi w:val="0"/>
        <w:rPr>
          <w:rFonts w:hint="default"/>
          <w:lang w:val="en-US" w:eastAsia="zh-CN"/>
        </w:rPr>
      </w:pPr>
    </w:p>
    <w:p w14:paraId="70B06EF7">
      <w:pPr>
        <w:bidi w:val="0"/>
        <w:rPr>
          <w:rFonts w:hint="default"/>
          <w:lang w:val="en-US" w:eastAsia="zh-CN"/>
        </w:rPr>
      </w:pPr>
    </w:p>
    <w:p w14:paraId="2F6B720C">
      <w:pPr>
        <w:bidi w:val="0"/>
        <w:rPr>
          <w:rFonts w:hint="default"/>
          <w:lang w:val="en-US" w:eastAsia="zh-CN"/>
        </w:rPr>
      </w:pPr>
    </w:p>
    <w:p w14:paraId="1460B999">
      <w:pPr>
        <w:bidi w:val="0"/>
        <w:rPr>
          <w:rFonts w:hint="default"/>
          <w:lang w:val="en-US" w:eastAsia="zh-CN"/>
        </w:rPr>
      </w:pPr>
    </w:p>
    <w:p w14:paraId="7070E736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BCF833">
    <w:pPr>
      <w:spacing w:line="173" w:lineRule="auto"/>
      <w:ind w:left="461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7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8B03CF"/>
    <w:rsid w:val="0A8B03CF"/>
    <w:rsid w:val="19285555"/>
    <w:rsid w:val="5CC4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649</Words>
  <Characters>721</Characters>
  <Lines>0</Lines>
  <Paragraphs>0</Paragraphs>
  <TotalTime>22</TotalTime>
  <ScaleCrop>false</ScaleCrop>
  <LinksUpToDate>false</LinksUpToDate>
  <CharactersWithSpaces>723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2025-12-24T07:46:00Z</dcterms:created>
  <dc:creator>WPS_1591275293</dc:creator>
  <cp:lastModifiedBy>曦城</cp:lastModifiedBy>
  <dcterms:modified xsi:type="dcterms:W3CDTF">2025-12-24T09:19:43Z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F62955C0D2A24FF28BA2C817AEF4A4CC_11</vt:lpwstr>
  </property>
  <property fmtid="{D5CDD505-2E9C-101B-9397-08002B2CF9AE}" pid="4" name="KSOTemplateDocerSaveRecord">
    <vt:lpwstr>eyJoZGlkIjoiYzM4ZmNmMmVjOTc2MTMyYzJmMWM3ODlmODU4YmU2MDQiLCJ1c2VySWQiOiIyNjExMTI3NjcifQ==</vt:lpwstr>
  </property>
</Properties>
</file>